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F35AE" w14:textId="1E0FDFC3" w:rsidR="0023164D" w:rsidRPr="0023164D" w:rsidRDefault="0023164D" w:rsidP="002E3DC2">
      <w:pPr>
        <w:rPr>
          <w:bCs/>
          <w:sz w:val="20"/>
          <w:szCs w:val="20"/>
        </w:rPr>
      </w:pPr>
      <w:r w:rsidRPr="0023164D">
        <w:rPr>
          <w:bCs/>
          <w:sz w:val="20"/>
          <w:szCs w:val="20"/>
        </w:rPr>
        <w:t>Załącznik nr 1</w:t>
      </w:r>
      <w:r w:rsidRPr="0023164D">
        <w:rPr>
          <w:bCs/>
          <w:sz w:val="20"/>
          <w:szCs w:val="20"/>
        </w:rPr>
        <w:br/>
        <w:t xml:space="preserve">do Zarządzenia </w:t>
      </w:r>
      <w:r w:rsidRPr="0023164D">
        <w:rPr>
          <w:bCs/>
          <w:sz w:val="20"/>
          <w:szCs w:val="20"/>
        </w:rPr>
        <w:br/>
        <w:t>Dyrektora Szkoły Podstawowej nr 1 w Łazach</w:t>
      </w:r>
      <w:r w:rsidRPr="0023164D">
        <w:rPr>
          <w:bCs/>
          <w:sz w:val="20"/>
          <w:szCs w:val="20"/>
        </w:rPr>
        <w:br/>
        <w:t>nr 17/19/20</w:t>
      </w:r>
    </w:p>
    <w:p w14:paraId="30F1E74E" w14:textId="6528C139" w:rsidR="00F105F5" w:rsidRPr="00F105F5" w:rsidRDefault="00F105F5" w:rsidP="00F105F5">
      <w:pPr>
        <w:jc w:val="center"/>
        <w:rPr>
          <w:b/>
          <w:sz w:val="28"/>
          <w:szCs w:val="28"/>
        </w:rPr>
      </w:pPr>
      <w:r w:rsidRPr="00F105F5">
        <w:rPr>
          <w:b/>
          <w:sz w:val="28"/>
          <w:szCs w:val="28"/>
        </w:rPr>
        <w:t xml:space="preserve">Procedura </w:t>
      </w:r>
      <w:r w:rsidRPr="00F902D8">
        <w:rPr>
          <w:b/>
          <w:sz w:val="28"/>
          <w:szCs w:val="28"/>
        </w:rPr>
        <w:t>bezpieczeństwa</w:t>
      </w:r>
      <w:r w:rsidRPr="00F105F5">
        <w:rPr>
          <w:b/>
          <w:sz w:val="28"/>
          <w:szCs w:val="28"/>
        </w:rPr>
        <w:t xml:space="preserve"> w trakcie pandemii </w:t>
      </w:r>
      <w:proofErr w:type="spellStart"/>
      <w:r w:rsidRPr="00F105F5">
        <w:rPr>
          <w:b/>
          <w:sz w:val="28"/>
          <w:szCs w:val="28"/>
        </w:rPr>
        <w:t>koronawirusa</w:t>
      </w:r>
      <w:proofErr w:type="spellEnd"/>
      <w:r w:rsidRPr="00F105F5">
        <w:rPr>
          <w:b/>
          <w:sz w:val="28"/>
          <w:szCs w:val="28"/>
        </w:rPr>
        <w:t xml:space="preserve"> COVID-19                         </w:t>
      </w:r>
      <w:r w:rsidRPr="00F902D8">
        <w:rPr>
          <w:b/>
          <w:sz w:val="28"/>
          <w:szCs w:val="28"/>
        </w:rPr>
        <w:br/>
      </w:r>
      <w:r w:rsidRPr="00F105F5">
        <w:rPr>
          <w:b/>
          <w:sz w:val="28"/>
          <w:szCs w:val="28"/>
        </w:rPr>
        <w:t xml:space="preserve">w Szkole Podstawowej nr </w:t>
      </w:r>
      <w:r w:rsidRPr="00F902D8">
        <w:rPr>
          <w:b/>
          <w:sz w:val="28"/>
          <w:szCs w:val="28"/>
        </w:rPr>
        <w:t>1</w:t>
      </w:r>
      <w:r w:rsidRPr="00F105F5">
        <w:rPr>
          <w:b/>
          <w:sz w:val="28"/>
          <w:szCs w:val="28"/>
        </w:rPr>
        <w:t xml:space="preserve"> </w:t>
      </w:r>
      <w:r w:rsidRPr="00F902D8">
        <w:rPr>
          <w:b/>
          <w:sz w:val="28"/>
          <w:szCs w:val="28"/>
        </w:rPr>
        <w:t>im. Stanisława Konarskiego</w:t>
      </w:r>
      <w:r w:rsidRPr="00F105F5">
        <w:rPr>
          <w:b/>
          <w:sz w:val="28"/>
          <w:szCs w:val="28"/>
        </w:rPr>
        <w:t xml:space="preserve"> w Łazach </w:t>
      </w:r>
      <w:r w:rsidR="00E87A80" w:rsidRPr="00F902D8">
        <w:rPr>
          <w:b/>
          <w:sz w:val="28"/>
          <w:szCs w:val="28"/>
        </w:rPr>
        <w:br/>
      </w:r>
      <w:r w:rsidRPr="00F105F5">
        <w:rPr>
          <w:b/>
          <w:sz w:val="28"/>
          <w:szCs w:val="28"/>
        </w:rPr>
        <w:t>obowiązująca od dnia 18  maja 2020 r.</w:t>
      </w:r>
    </w:p>
    <w:p w14:paraId="4B4361B1" w14:textId="77777777" w:rsidR="00F105F5" w:rsidRPr="00F105F5" w:rsidRDefault="00F105F5" w:rsidP="00F105F5">
      <w:r w:rsidRPr="00F105F5">
        <w:rPr>
          <w:b/>
        </w:rPr>
        <w:t xml:space="preserve"> </w:t>
      </w:r>
    </w:p>
    <w:p w14:paraId="7307B2A4" w14:textId="07E20668" w:rsidR="00F105F5" w:rsidRDefault="00F105F5" w:rsidP="00F105F5">
      <w:pPr>
        <w:rPr>
          <w:b/>
        </w:rPr>
      </w:pPr>
      <w:r w:rsidRPr="00F105F5">
        <w:rPr>
          <w:b/>
        </w:rPr>
        <w:t xml:space="preserve"> </w:t>
      </w:r>
      <w:r w:rsidR="0023164D">
        <w:rPr>
          <w:b/>
        </w:rPr>
        <w:t xml:space="preserve">Podstawa prawna: </w:t>
      </w:r>
    </w:p>
    <w:p w14:paraId="5D68C45E" w14:textId="77777777" w:rsidR="0023164D" w:rsidRPr="0023164D" w:rsidRDefault="0023164D" w:rsidP="0023164D">
      <w:pPr>
        <w:keepNext/>
        <w:numPr>
          <w:ilvl w:val="0"/>
          <w:numId w:val="2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316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Ustawa z dnia 5 grudnia 2008r. o zapobieganiu oraz zwalczaniu zakażeń i chorób zakaźnych   u ludzi (Dz.U. z 2019r. poz. 1239)</w:t>
      </w:r>
    </w:p>
    <w:p w14:paraId="174231DA" w14:textId="77777777" w:rsidR="0023164D" w:rsidRPr="0023164D" w:rsidRDefault="0023164D" w:rsidP="0023164D">
      <w:pPr>
        <w:numPr>
          <w:ilvl w:val="0"/>
          <w:numId w:val="21"/>
        </w:numPr>
        <w:contextualSpacing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316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Ustawa z dnia 14 marca 1985r. o Państwowej inspekcji Sanitarnej (Dz.U. z 2019r. poz. 59)</w:t>
      </w:r>
    </w:p>
    <w:p w14:paraId="617F3AA8" w14:textId="77777777" w:rsidR="0023164D" w:rsidRPr="0023164D" w:rsidRDefault="0023164D" w:rsidP="0023164D">
      <w:pPr>
        <w:numPr>
          <w:ilvl w:val="0"/>
          <w:numId w:val="21"/>
        </w:numPr>
        <w:contextualSpacing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316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Ustawa z dnia 14 grudnia 2016r. Prawo Oświatowe (Dz.U. z 2019, poz. 1148)</w:t>
      </w:r>
    </w:p>
    <w:p w14:paraId="68FA1D4A" w14:textId="77777777" w:rsidR="0023164D" w:rsidRPr="0023164D" w:rsidRDefault="0023164D" w:rsidP="0023164D">
      <w:pPr>
        <w:numPr>
          <w:ilvl w:val="0"/>
          <w:numId w:val="21"/>
        </w:numPr>
        <w:contextualSpacing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316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Rozporządzenie MEN z dnia 29 kwietnia 2020r. zmieniające rozporządzenie w sprawie czasowego ograniczenia funkcjonowania jednostek systemu oświaty w związku z zapobieganiem, przeciwdziałaniem i zwalczaniem COVID-19 (Dz.U. z 2020r. poz. 780)</w:t>
      </w:r>
    </w:p>
    <w:p w14:paraId="5E428D0D" w14:textId="77777777" w:rsidR="0023164D" w:rsidRPr="0023164D" w:rsidRDefault="0023164D" w:rsidP="0023164D">
      <w:pPr>
        <w:numPr>
          <w:ilvl w:val="0"/>
          <w:numId w:val="21"/>
        </w:numPr>
        <w:contextualSpacing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316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Wytyczne przeciwepidemiczne MZ, MEN,GIS z dnia 14 maja 2020r. dla szkół podstawowych w zakresie edukacji wczesnoszkolnej, konsultacji z nauczycielami w szkole, zajęć rewalidacyjnych</w:t>
      </w:r>
    </w:p>
    <w:p w14:paraId="3A2A1E83" w14:textId="77777777" w:rsidR="0023164D" w:rsidRPr="0023164D" w:rsidRDefault="0023164D" w:rsidP="0023164D">
      <w:pPr>
        <w:numPr>
          <w:ilvl w:val="0"/>
          <w:numId w:val="21"/>
        </w:numPr>
        <w:contextualSpacing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2316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Rozporządzenie </w:t>
      </w:r>
      <w:proofErr w:type="spellStart"/>
      <w:r w:rsidRPr="002316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MENiS</w:t>
      </w:r>
      <w:proofErr w:type="spellEnd"/>
      <w:r w:rsidRPr="002316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z dnia 31 grudnia 2002r. w sprawie bezpieczeństwa i higieny w publicznych i niepublicznych szkołach i placówkach (Dz.U. z 2018r. poz. 2410 z </w:t>
      </w:r>
      <w:proofErr w:type="spellStart"/>
      <w:r w:rsidRPr="002316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Pr="002316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 zm.)</w:t>
      </w:r>
    </w:p>
    <w:p w14:paraId="051C7ED4" w14:textId="77777777" w:rsidR="0023164D" w:rsidRPr="00F105F5" w:rsidRDefault="0023164D" w:rsidP="00F105F5"/>
    <w:p w14:paraId="095D3AA3" w14:textId="77777777" w:rsidR="00F105F5" w:rsidRPr="00F105F5" w:rsidRDefault="00F105F5" w:rsidP="00F105F5">
      <w:pPr>
        <w:rPr>
          <w:b/>
        </w:rPr>
      </w:pPr>
      <w:r w:rsidRPr="00F105F5">
        <w:rPr>
          <w:b/>
        </w:rPr>
        <w:t xml:space="preserve">I. Cel procedury: </w:t>
      </w:r>
    </w:p>
    <w:p w14:paraId="589F38D5" w14:textId="2D03373A" w:rsidR="00F105F5" w:rsidRDefault="008B131C" w:rsidP="00F105F5">
      <w:r>
        <w:t xml:space="preserve">1. </w:t>
      </w:r>
      <w:r w:rsidR="0023164D">
        <w:t>Ustalenie zasad funkcjonowania szkoły i</w:t>
      </w:r>
      <w:r>
        <w:t xml:space="preserve"> wyznaczenie sposobów postępowania dla zapewnienia bezpieczeństwa i higieny pracy w okresie pandemii COVID-19.</w:t>
      </w:r>
    </w:p>
    <w:p w14:paraId="42663153" w14:textId="58EC7112" w:rsidR="008B131C" w:rsidRDefault="008B131C" w:rsidP="00F105F5">
      <w:r>
        <w:t>2. Zminimalizowanie ryzyka zakażenia wirusem SARS-CoV-2 wywołującą chorobę COVID-19 wśród dzieci ich rodziców oraz pracowników szkoły.</w:t>
      </w:r>
    </w:p>
    <w:p w14:paraId="6B52B13A" w14:textId="77777777" w:rsidR="00F105F5" w:rsidRPr="00F105F5" w:rsidRDefault="00F105F5" w:rsidP="00F105F5"/>
    <w:p w14:paraId="7938D3A2" w14:textId="3CB611AA" w:rsidR="00F105F5" w:rsidRPr="00F105F5" w:rsidRDefault="00F105F5" w:rsidP="00F105F5">
      <w:pPr>
        <w:rPr>
          <w:b/>
        </w:rPr>
      </w:pPr>
      <w:r w:rsidRPr="00F105F5">
        <w:rPr>
          <w:b/>
        </w:rPr>
        <w:t>II. Zakres procedury:</w:t>
      </w:r>
    </w:p>
    <w:p w14:paraId="141BF626" w14:textId="0962BA8F" w:rsidR="00F105F5" w:rsidRPr="00F105F5" w:rsidRDefault="00F105F5" w:rsidP="00F105F5">
      <w:r w:rsidRPr="00F105F5">
        <w:t xml:space="preserve">Niniejsze ustalenia dotyczą wszystkich pracowników Szkoły Podstawowej nr </w:t>
      </w:r>
      <w:r>
        <w:t>1</w:t>
      </w:r>
      <w:r w:rsidRPr="00F105F5">
        <w:t xml:space="preserve"> w Łazach świadczących pracę na terenie placówki w trakcie trwania pandemii </w:t>
      </w:r>
      <w:proofErr w:type="spellStart"/>
      <w:r w:rsidRPr="00F105F5">
        <w:t>koronawirusa</w:t>
      </w:r>
      <w:proofErr w:type="spellEnd"/>
      <w:r w:rsidRPr="00F105F5">
        <w:t xml:space="preserve"> COVID-19, zobowiązanych postępować zgodnie z przyjętymi procedurami. Rodzice zobowiązani są znać  i przestrzegać postanowień niniejszego dokumentu. </w:t>
      </w:r>
    </w:p>
    <w:p w14:paraId="6F54375E" w14:textId="77777777" w:rsidR="00F105F5" w:rsidRPr="00F105F5" w:rsidRDefault="00F105F5" w:rsidP="00F105F5"/>
    <w:p w14:paraId="0CDCF1E2" w14:textId="3FBC7CF2" w:rsidR="00F105F5" w:rsidRPr="00F105F5" w:rsidRDefault="00F105F5" w:rsidP="00F105F5">
      <w:pPr>
        <w:pStyle w:val="Akapitzlist"/>
        <w:ind w:left="1080" w:hanging="1080"/>
      </w:pPr>
      <w:r>
        <w:rPr>
          <w:b/>
        </w:rPr>
        <w:t xml:space="preserve">III. </w:t>
      </w:r>
      <w:r w:rsidRPr="00F105F5">
        <w:rPr>
          <w:b/>
        </w:rPr>
        <w:t>Zasady ogólne:</w:t>
      </w:r>
    </w:p>
    <w:p w14:paraId="133831C3" w14:textId="3D122E8D" w:rsidR="00F105F5" w:rsidRDefault="00F105F5" w:rsidP="00F105F5">
      <w:pPr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 xml:space="preserve">Ogranicza się do minimum poruszanie się osób obcych po budynku jednostki. </w:t>
      </w:r>
    </w:p>
    <w:p w14:paraId="7D909A81" w14:textId="707FE3E8" w:rsidR="00F105F5" w:rsidRDefault="00F105F5" w:rsidP="00F105F5">
      <w:pPr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Wydziela się  przestrzeń wspólną szkoły – przedsionek przy wejściu głównym do budynku szkoły przy ul. Szkolnej 2.</w:t>
      </w:r>
    </w:p>
    <w:p w14:paraId="02CD0FDD" w14:textId="04D29C60" w:rsidR="00F105F5" w:rsidRDefault="00F105F5" w:rsidP="00F105F5">
      <w:pPr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>W strefie bezpieczeństwa może przebywać 1 osoba w tym samym czasie, pozostałe osoby oczekują na zewnątrz, stojąc w odległości 2 m od siebie</w:t>
      </w:r>
      <w:r>
        <w:rPr>
          <w:bCs/>
          <w:iCs/>
        </w:rPr>
        <w:t>.</w:t>
      </w:r>
    </w:p>
    <w:p w14:paraId="00EC43F9" w14:textId="3FA7B539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 xml:space="preserve"> Kontakt osobisty osoby obcej w sekretariacie jednostki jest możliwy jedynie w niezbędnej sytuacji, po uprzednim umówieniu spotkania z dyrektorem jednostki lub sekretarzem.</w:t>
      </w:r>
    </w:p>
    <w:p w14:paraId="5348363B" w14:textId="27AD70E2" w:rsidR="00F105F5" w:rsidRPr="00F105F5" w:rsidRDefault="00F105F5" w:rsidP="00F105F5">
      <w:pPr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 xml:space="preserve"> Każda osoba wchodząca do jednostki ma obowiązek:</w:t>
      </w:r>
    </w:p>
    <w:p w14:paraId="145566F4" w14:textId="77777777" w:rsidR="00F105F5" w:rsidRPr="00F105F5" w:rsidRDefault="00F105F5" w:rsidP="00F105F5">
      <w:pPr>
        <w:numPr>
          <w:ilvl w:val="1"/>
          <w:numId w:val="3"/>
        </w:numPr>
        <w:ind w:left="851" w:hanging="425"/>
        <w:rPr>
          <w:bCs/>
          <w:iCs/>
        </w:rPr>
      </w:pPr>
      <w:r w:rsidRPr="00F105F5">
        <w:rPr>
          <w:bCs/>
          <w:iCs/>
        </w:rPr>
        <w:lastRenderedPageBreak/>
        <w:t>zdezynfekować ręce płynem znajdującym się przy drzwiach wejściowych.</w:t>
      </w:r>
    </w:p>
    <w:p w14:paraId="2B5B593C" w14:textId="77777777" w:rsidR="00F105F5" w:rsidRPr="00F105F5" w:rsidRDefault="00F105F5" w:rsidP="00F105F5">
      <w:pPr>
        <w:numPr>
          <w:ilvl w:val="1"/>
          <w:numId w:val="3"/>
        </w:numPr>
        <w:ind w:left="851" w:hanging="425"/>
        <w:rPr>
          <w:bCs/>
          <w:iCs/>
        </w:rPr>
      </w:pPr>
      <w:r w:rsidRPr="00F105F5">
        <w:rPr>
          <w:bCs/>
          <w:iCs/>
        </w:rPr>
        <w:t>zasłonić usta i nos.</w:t>
      </w:r>
    </w:p>
    <w:p w14:paraId="6A7B2E48" w14:textId="6F27A6C0" w:rsidR="00F105F5" w:rsidRDefault="00F105F5" w:rsidP="00F105F5">
      <w:pPr>
        <w:numPr>
          <w:ilvl w:val="1"/>
          <w:numId w:val="3"/>
        </w:numPr>
        <w:ind w:left="851" w:hanging="425"/>
        <w:rPr>
          <w:bCs/>
          <w:iCs/>
        </w:rPr>
      </w:pPr>
      <w:r w:rsidRPr="00F105F5">
        <w:rPr>
          <w:bCs/>
          <w:iCs/>
        </w:rPr>
        <w:t>mieć założone rękawiczki.</w:t>
      </w:r>
    </w:p>
    <w:p w14:paraId="5F34F754" w14:textId="1EDC90F1" w:rsidR="00150715" w:rsidRPr="00F105F5" w:rsidRDefault="00150715" w:rsidP="00F105F5">
      <w:pPr>
        <w:numPr>
          <w:ilvl w:val="1"/>
          <w:numId w:val="3"/>
        </w:numPr>
        <w:ind w:left="851" w:hanging="425"/>
        <w:rPr>
          <w:bCs/>
          <w:iCs/>
        </w:rPr>
      </w:pPr>
      <w:r>
        <w:rPr>
          <w:bCs/>
          <w:iCs/>
        </w:rPr>
        <w:t>poddać się pomiarowi temperatury. Pomiar wykonywany jest termometrem bezdotykowym.</w:t>
      </w:r>
    </w:p>
    <w:p w14:paraId="5C5C573E" w14:textId="1982CF15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t>Pracowników zaopatruje się w środki ochrony osobistej ( rękawiczki jednorazowe i przyłbice).</w:t>
      </w:r>
    </w:p>
    <w:p w14:paraId="5D8BD6E3" w14:textId="066420FF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t xml:space="preserve">W  pomieszczeniach </w:t>
      </w:r>
      <w:proofErr w:type="spellStart"/>
      <w:r w:rsidRPr="00F105F5">
        <w:t>higieniczno</w:t>
      </w:r>
      <w:proofErr w:type="spellEnd"/>
      <w:r w:rsidRPr="00F105F5">
        <w:t xml:space="preserve"> – sanitarnych umieszcza się  plakaty z zasadami prawidłowego mycia rąk. </w:t>
      </w:r>
    </w:p>
    <w:p w14:paraId="58BFBBD9" w14:textId="4B9210F6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rPr>
          <w:iCs/>
        </w:rPr>
        <w:t xml:space="preserve"> Przy wejściach do jednostki umieszcza się dozowniki z płynem dezynfekującym ręce</w:t>
      </w:r>
      <w:r w:rsidRPr="00F105F5">
        <w:t xml:space="preserve"> z instrukcją jak prawidłowo dezynfekować ręce.</w:t>
      </w:r>
    </w:p>
    <w:p w14:paraId="17FEF576" w14:textId="77777777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>Dyrektor zapoznaje pracowników jednostki z rekomendacjami postępowania na czas epidemii oraz przekazuje sposoby postępowania na wypadek podejrzenia zakażenia.</w:t>
      </w:r>
    </w:p>
    <w:p w14:paraId="516890B3" w14:textId="5B8DF004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 xml:space="preserve">  Od 18 maja, za zgodą rodziców prowadzone będą zajęcia rewalidacyjne  dla dzieci i młodzieży z orzeczeniem o potrzebie kształcenia specjalnego, wymagających wsparcia, w tym odpowiednio w realizacji zajęć rewalidacyjnych niezbędnych do ich prawidłowego rozwoju</w:t>
      </w:r>
      <w:r>
        <w:rPr>
          <w:bCs/>
          <w:iCs/>
        </w:rPr>
        <w:t>.</w:t>
      </w:r>
      <w:r w:rsidRPr="00F105F5">
        <w:rPr>
          <w:bCs/>
          <w:iCs/>
        </w:rPr>
        <w:t xml:space="preserve"> </w:t>
      </w:r>
    </w:p>
    <w:p w14:paraId="340AA9E7" w14:textId="322F43E3" w:rsidR="00F105F5" w:rsidRPr="00F105F5" w:rsidRDefault="008B131C" w:rsidP="00F105F5">
      <w:pPr>
        <w:pStyle w:val="Akapitzlist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Od 25 maja 2020r. uczniowie klas I-III mogą brać udział w zajęciach opiekuńczo-wychowawczych z elementami zajęć dydaktycznych w szkole.</w:t>
      </w:r>
    </w:p>
    <w:p w14:paraId="138E15F0" w14:textId="6C0825F4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>Czas pracy świetlicy ustala się od godziny 7.</w:t>
      </w:r>
      <w:r>
        <w:rPr>
          <w:bCs/>
          <w:iCs/>
        </w:rPr>
        <w:t>0</w:t>
      </w:r>
      <w:r w:rsidRPr="00F105F5">
        <w:rPr>
          <w:bCs/>
          <w:iCs/>
        </w:rPr>
        <w:t>0 do 15.</w:t>
      </w:r>
      <w:r>
        <w:rPr>
          <w:bCs/>
          <w:iCs/>
        </w:rPr>
        <w:t>0</w:t>
      </w:r>
      <w:r w:rsidRPr="00F105F5">
        <w:rPr>
          <w:bCs/>
          <w:iCs/>
        </w:rPr>
        <w:t xml:space="preserve">0. </w:t>
      </w:r>
      <w:r w:rsidR="008B131C">
        <w:rPr>
          <w:bCs/>
          <w:iCs/>
        </w:rPr>
        <w:t>Po godzinie 8:00 wejście do szkoły będzie zamknięte.</w:t>
      </w:r>
    </w:p>
    <w:p w14:paraId="29C631D3" w14:textId="77777777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 xml:space="preserve">W pierwszej kolejności do świetlicy zostaną przyjęte dzieci, których rodzice nie mają możliwości pogodzenia pracy z opieką w domu.  </w:t>
      </w:r>
    </w:p>
    <w:p w14:paraId="3AE19FD3" w14:textId="77777777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>W miarę możliwości ustala się harmonogram pracy nauczycieli podczas sprawowania opieki nad dziećmi unikając rotacji między nimi.</w:t>
      </w:r>
    </w:p>
    <w:p w14:paraId="6CF555EC" w14:textId="0E81A1D2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 xml:space="preserve"> Od 25 maja rozpoczną się dobrowolne konsultacje dla uczniów klasy VIII ze wszystkich przedmiotów, w szczególności z tych przedmiotów, z których od 16 do18 czerwca będą zdawać egzamin ósmoklasisty – konsultacje będą odbywały się w miarę możliwości indywidualnie lub maksymalnie w grupach 12–sto osobowych/ 1 nauczyciel, z zachowanie odpowiedniej przestrzeni społecznej, po wcześniejszym zadeklarowaniu przez </w:t>
      </w:r>
      <w:r>
        <w:rPr>
          <w:bCs/>
          <w:iCs/>
        </w:rPr>
        <w:t xml:space="preserve">ucznia </w:t>
      </w:r>
      <w:r w:rsidRPr="00F105F5">
        <w:rPr>
          <w:bCs/>
          <w:iCs/>
        </w:rPr>
        <w:t xml:space="preserve"> w zakładce „Wiadomości”  w dzienniku elektronicznym potrzeby uczestnictwa dziecka w tych konsultacjach. </w:t>
      </w:r>
    </w:p>
    <w:p w14:paraId="0299861D" w14:textId="0A849DB6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 xml:space="preserve">Od 01 czerwca rozpoczynają się dobrowolne konsultacje dla uczniów ze wszystkich przedmiotów – konsultacje będą odbywały się w miarę możliwości indywidualnie lub maksymalnie w grupach 12 – sto osobowych/ 1 nauczyciel, z zachowanie odpowiedniej przestrzeni społecznej, po wcześniejszym zadeklarowaniu przez rodziców </w:t>
      </w:r>
      <w:r w:rsidR="008B131C">
        <w:rPr>
          <w:bCs/>
          <w:iCs/>
        </w:rPr>
        <w:t>lub</w:t>
      </w:r>
      <w:r>
        <w:rPr>
          <w:bCs/>
          <w:iCs/>
        </w:rPr>
        <w:t xml:space="preserve"> uczniów </w:t>
      </w:r>
      <w:r w:rsidRPr="00F105F5">
        <w:rPr>
          <w:bCs/>
          <w:iCs/>
        </w:rPr>
        <w:t>w zakładce „Wiadomości”  w dzienniku elektronicznym potrzeby uczestnictwa dziecka w tych konsultacjach.</w:t>
      </w:r>
    </w:p>
    <w:p w14:paraId="0E8E905B" w14:textId="7342AEB4" w:rsidR="00F105F5" w:rsidRPr="00F105F5" w:rsidRDefault="00F105F5" w:rsidP="00F105F5">
      <w:pPr>
        <w:pStyle w:val="Akapitzlist"/>
        <w:numPr>
          <w:ilvl w:val="1"/>
          <w:numId w:val="2"/>
        </w:numPr>
        <w:rPr>
          <w:bCs/>
          <w:iCs/>
        </w:rPr>
      </w:pPr>
      <w:r w:rsidRPr="00F105F5">
        <w:rPr>
          <w:bCs/>
          <w:iCs/>
        </w:rPr>
        <w:t xml:space="preserve">  Od 25 maja zapewnia się wszystkim uczniom możliwość korzystania ze zbiorów biblioteki szkolnej</w:t>
      </w:r>
      <w:r w:rsidR="008B131C">
        <w:rPr>
          <w:bCs/>
          <w:iCs/>
        </w:rPr>
        <w:t>.</w:t>
      </w:r>
    </w:p>
    <w:p w14:paraId="32D6D871" w14:textId="30DE29FF" w:rsidR="008C69F7" w:rsidRPr="008C69F7" w:rsidRDefault="008C69F7" w:rsidP="008C69F7">
      <w:pPr>
        <w:pStyle w:val="Akapitzlist"/>
        <w:numPr>
          <w:ilvl w:val="1"/>
          <w:numId w:val="2"/>
        </w:numPr>
        <w:rPr>
          <w:bCs/>
          <w:iCs/>
        </w:rPr>
      </w:pPr>
      <w:r w:rsidRPr="008C69F7">
        <w:rPr>
          <w:bCs/>
          <w:iCs/>
        </w:rPr>
        <w:t xml:space="preserve"> Gabinet pielęgniarki szkolnej będzie pomieszczeniem, w którym będą izolowane osoby/dzieci w przypadku stwierdzenia objawów chorobowych. Pomieszczenie wyposażone jest w maseczki, płyn dezynfekujący.</w:t>
      </w:r>
    </w:p>
    <w:p w14:paraId="3DA17812" w14:textId="2E5C9807" w:rsidR="00F105F5" w:rsidRDefault="008C69F7" w:rsidP="00F105F5">
      <w:pPr>
        <w:pStyle w:val="Akapitzlist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Jeżeli dziecko manifestuje, przejawia niepokojące objawy choroby będzie odizolowane w odrębnym pomieszczeniu (w  wyznaczonym miejscu z zapewnieniem minimalnie 2m odległości od innych osób, nauczyciel niezwłocznie powiadamia o tym fakcie dyrektora, a rodzice o sytuacji są powiadamiani telefonicznie.</w:t>
      </w:r>
    </w:p>
    <w:p w14:paraId="3141207B" w14:textId="2D23A847" w:rsidR="008C69F7" w:rsidRDefault="008C69F7" w:rsidP="00F105F5">
      <w:pPr>
        <w:pStyle w:val="Akapitzlist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Rodzice/opiekunowie po zawiadomieniu telefonicznym o konieczności odebrania, robią to niezwłocznie.</w:t>
      </w:r>
    </w:p>
    <w:p w14:paraId="1ECB6BBE" w14:textId="136C8FA2" w:rsidR="008C69F7" w:rsidRDefault="008C69F7" w:rsidP="00F902D8">
      <w:pPr>
        <w:pStyle w:val="Akapitzlist"/>
        <w:numPr>
          <w:ilvl w:val="1"/>
          <w:numId w:val="2"/>
        </w:numPr>
        <w:rPr>
          <w:bCs/>
          <w:iCs/>
        </w:rPr>
      </w:pPr>
      <w:r>
        <w:rPr>
          <w:bCs/>
          <w:iCs/>
        </w:rPr>
        <w:t>Pracownicy obsługi utrzymują w czystości pomieszczenia szkolne ze szczególnym uwzględnieniem ciągów komunikacyjnych, toalet, powierzchni dotykowych – poręczy, klamek, powierzchni płaskich; w tym blatów stolików w salach krzeseł, wyłączników itp. oraz przeprowadzają codzienną dezynfekcję po zakończonym pobycie dzieci.</w:t>
      </w:r>
    </w:p>
    <w:p w14:paraId="46CEFFAF" w14:textId="58951BBE" w:rsidR="00F902D8" w:rsidRDefault="00F902D8" w:rsidP="00F902D8">
      <w:pPr>
        <w:pStyle w:val="Akapitzlist"/>
        <w:ind w:left="360"/>
        <w:rPr>
          <w:bCs/>
          <w:iCs/>
        </w:rPr>
      </w:pPr>
    </w:p>
    <w:p w14:paraId="6B562229" w14:textId="77777777" w:rsidR="006C1A83" w:rsidRPr="00F902D8" w:rsidRDefault="006C1A83" w:rsidP="00F902D8">
      <w:pPr>
        <w:pStyle w:val="Akapitzlist"/>
        <w:ind w:left="360"/>
        <w:rPr>
          <w:bCs/>
          <w:iCs/>
        </w:rPr>
      </w:pPr>
    </w:p>
    <w:p w14:paraId="107D09CB" w14:textId="77777777" w:rsidR="00F105F5" w:rsidRPr="00F105F5" w:rsidRDefault="00F105F5" w:rsidP="00F105F5">
      <w:pPr>
        <w:rPr>
          <w:b/>
        </w:rPr>
      </w:pPr>
      <w:r w:rsidRPr="00F105F5">
        <w:rPr>
          <w:b/>
        </w:rPr>
        <w:t xml:space="preserve">IV. Procedury przyprowadzania i odbierania dzieci do/ ze szkoły: </w:t>
      </w:r>
    </w:p>
    <w:p w14:paraId="27ED6F03" w14:textId="417BF212" w:rsidR="00F105F5" w:rsidRPr="00F105F5" w:rsidRDefault="00F105F5" w:rsidP="00F105F5">
      <w:pPr>
        <w:numPr>
          <w:ilvl w:val="0"/>
          <w:numId w:val="4"/>
        </w:numPr>
      </w:pPr>
      <w:r w:rsidRPr="00F105F5">
        <w:t xml:space="preserve">Dzieci do szkoły przyjmowane są po złożeniu podpisanego przez rodzica oświadczenia dotyczącego stanu zdrowia dziecka oraz zapoznania się z przyjętymi procedurami postępowania w szkole w trakcie pandemii </w:t>
      </w:r>
      <w:proofErr w:type="spellStart"/>
      <w:r w:rsidRPr="00F105F5">
        <w:t>koronawirusa</w:t>
      </w:r>
      <w:proofErr w:type="spellEnd"/>
      <w:r w:rsidRPr="00F105F5">
        <w:t xml:space="preserve"> COVID-19 (załącznik nr 2 do niniejszych procedur). </w:t>
      </w:r>
    </w:p>
    <w:p w14:paraId="5AC89DC1" w14:textId="2D289E47" w:rsidR="00F105F5" w:rsidRPr="00F105F5" w:rsidRDefault="00F105F5" w:rsidP="00F105F5">
      <w:pPr>
        <w:numPr>
          <w:ilvl w:val="0"/>
          <w:numId w:val="4"/>
        </w:numPr>
      </w:pPr>
      <w:r w:rsidRPr="00F105F5">
        <w:t>Rodzic/opiekun nie może wchodzić z dzieckiem do placówki; przy wejściu głównym do szkoły dyżuruje pracownik, który pojedynczo odbiera dzieci i odprowadza je do pomieszczenia, w którym odbywają się zajęcia opiekuńcze. Po zajęciach dziecko jest przekazane rodzicowi/opiekunowi w ten sam sposób.</w:t>
      </w:r>
    </w:p>
    <w:p w14:paraId="5D58E2E2" w14:textId="77777777" w:rsidR="00F105F5" w:rsidRPr="00F105F5" w:rsidRDefault="00F105F5" w:rsidP="00F105F5">
      <w:pPr>
        <w:numPr>
          <w:ilvl w:val="0"/>
          <w:numId w:val="4"/>
        </w:numPr>
      </w:pPr>
      <w:r w:rsidRPr="00F105F5">
        <w:t xml:space="preserve">Rodzice i opiekunowie przyprowadzający/odbierający dzieci do/ze szkoły są zobowiązani zachować dystans społeczny w odniesieniu do pracowników podmiotu jak i innych dzieci i ich rodziców wynoszący min. 2 metry. </w:t>
      </w:r>
    </w:p>
    <w:p w14:paraId="3604D5EA" w14:textId="45EC4E24" w:rsidR="00F105F5" w:rsidRPr="00F105F5" w:rsidRDefault="00F105F5" w:rsidP="00F105F5">
      <w:pPr>
        <w:numPr>
          <w:ilvl w:val="0"/>
          <w:numId w:val="5"/>
        </w:numPr>
      </w:pPr>
      <w:r w:rsidRPr="00F105F5">
        <w:t xml:space="preserve">Rodzice mają obowiązek przestrzegania wszelkich środków ostrożności (m. in.  osłona ust i nosa, rękawiczki jednorazowe). Rodzice i opiekunowie przyprowadzają / odbierają dziecko pojedynczo  (1 rodzic/opiekun, 1 dziecko) </w:t>
      </w:r>
    </w:p>
    <w:p w14:paraId="728F355E" w14:textId="77777777" w:rsidR="00F105F5" w:rsidRPr="00F105F5" w:rsidRDefault="00F105F5" w:rsidP="00F105F5">
      <w:pPr>
        <w:numPr>
          <w:ilvl w:val="0"/>
          <w:numId w:val="5"/>
        </w:numPr>
      </w:pPr>
      <w:r w:rsidRPr="00F105F5">
        <w:t xml:space="preserve">Do szkoły mogą być przyprowadzane tylko dzieci zdrowe bez objawów chorobowych. </w:t>
      </w:r>
    </w:p>
    <w:p w14:paraId="7AFF3C4C" w14:textId="77777777" w:rsidR="00F105F5" w:rsidRPr="00F105F5" w:rsidRDefault="00F105F5" w:rsidP="00F105F5">
      <w:pPr>
        <w:numPr>
          <w:ilvl w:val="0"/>
          <w:numId w:val="5"/>
        </w:numPr>
      </w:pPr>
      <w:r w:rsidRPr="00F105F5">
        <w:t xml:space="preserve">Dzieci do szkoły mogą być przyprowadzane oraz odbierane tylko przez osoby zdrowe. </w:t>
      </w:r>
    </w:p>
    <w:p w14:paraId="2CB93835" w14:textId="77777777" w:rsidR="00F105F5" w:rsidRPr="00F105F5" w:rsidRDefault="00F105F5" w:rsidP="00F105F5">
      <w:pPr>
        <w:numPr>
          <w:ilvl w:val="0"/>
          <w:numId w:val="5"/>
        </w:numPr>
      </w:pPr>
      <w:r w:rsidRPr="00F105F5">
        <w:t xml:space="preserve">Jeżeli w domu przebywa osoba na kwarantannie lub w izolacji w warunkach domowych nie wolno przyprowadzać dziecka do szkoły. </w:t>
      </w:r>
    </w:p>
    <w:p w14:paraId="58AE01D3" w14:textId="77777777" w:rsidR="00F105F5" w:rsidRPr="00F105F5" w:rsidRDefault="00F105F5" w:rsidP="00F105F5">
      <w:pPr>
        <w:numPr>
          <w:ilvl w:val="0"/>
          <w:numId w:val="5"/>
        </w:numPr>
      </w:pPr>
      <w:r w:rsidRPr="00F105F5">
        <w:t xml:space="preserve">Na terenie szkoły nie mogą przebywać nieupoważnione osoby. </w:t>
      </w:r>
    </w:p>
    <w:p w14:paraId="37D13198" w14:textId="11141A59" w:rsidR="00150715" w:rsidRPr="00150715" w:rsidRDefault="00F105F5" w:rsidP="00FB32C6">
      <w:pPr>
        <w:numPr>
          <w:ilvl w:val="0"/>
          <w:numId w:val="5"/>
        </w:numPr>
        <w:rPr>
          <w:b/>
        </w:rPr>
      </w:pPr>
      <w:r w:rsidRPr="00F105F5">
        <w:t>Rodzice wyrażają zgodę na pomiar temperatury d</w:t>
      </w:r>
      <w:r w:rsidR="00150715">
        <w:t>ziecka termometrem bezdotykowym (załącznik nr 3)</w:t>
      </w:r>
      <w:bookmarkStart w:id="0" w:name="_GoBack"/>
      <w:bookmarkEnd w:id="0"/>
      <w:r w:rsidR="00150715">
        <w:t>.</w:t>
      </w:r>
    </w:p>
    <w:p w14:paraId="13C90D55" w14:textId="77777777" w:rsidR="00150715" w:rsidRDefault="00150715" w:rsidP="00150715">
      <w:pPr>
        <w:ind w:left="355"/>
      </w:pPr>
    </w:p>
    <w:p w14:paraId="616DEBAE" w14:textId="6F686A75" w:rsidR="00F105F5" w:rsidRPr="00150715" w:rsidRDefault="00F105F5" w:rsidP="00150715">
      <w:pPr>
        <w:ind w:left="355"/>
        <w:rPr>
          <w:b/>
        </w:rPr>
      </w:pPr>
      <w:r w:rsidRPr="00150715">
        <w:rPr>
          <w:b/>
        </w:rPr>
        <w:t xml:space="preserve">V. Procedury przychodzenia i wychodzenia uczniów starszych do/ ze szkoły, w ramach konsultacji z nauczycielami: </w:t>
      </w:r>
    </w:p>
    <w:p w14:paraId="50F76A52" w14:textId="5B6BD0C4" w:rsidR="00F105F5" w:rsidRPr="00F105F5" w:rsidRDefault="00F105F5" w:rsidP="008C69F7">
      <w:pPr>
        <w:numPr>
          <w:ilvl w:val="3"/>
          <w:numId w:val="3"/>
        </w:numPr>
        <w:ind w:left="709" w:hanging="425"/>
      </w:pPr>
      <w:r w:rsidRPr="00F105F5">
        <w:t>Uczniowie klas starszych przychodzą do szkoły na konsultacje, po zadeklarowaniu się przez rodziców</w:t>
      </w:r>
      <w:r w:rsidR="008B131C">
        <w:t xml:space="preserve"> lub uczniów </w:t>
      </w:r>
      <w:r w:rsidRPr="00F105F5">
        <w:t xml:space="preserve"> i złożeniu podpisanego przez rodzica oświadczenia dotyczącego stanu ich zdrowia oraz zapoznania się z przyjętymi procedurami postępowania w szkole w trakcie pandemii </w:t>
      </w:r>
      <w:proofErr w:type="spellStart"/>
      <w:r w:rsidRPr="00F105F5">
        <w:t>koronawirusa</w:t>
      </w:r>
      <w:proofErr w:type="spellEnd"/>
      <w:r w:rsidRPr="00F105F5">
        <w:t xml:space="preserve"> COVID-19 (załącznik nr 2 do niniejszych procedur). </w:t>
      </w:r>
    </w:p>
    <w:p w14:paraId="3EB6AC26" w14:textId="09E6F7F3" w:rsidR="00F105F5" w:rsidRPr="00F105F5" w:rsidRDefault="00F105F5" w:rsidP="008C69F7">
      <w:pPr>
        <w:numPr>
          <w:ilvl w:val="3"/>
          <w:numId w:val="3"/>
        </w:numPr>
        <w:ind w:left="709" w:hanging="425"/>
      </w:pPr>
      <w:r w:rsidRPr="00F105F5">
        <w:t xml:space="preserve">Przy wejściu głównym do szkoły dyżuruje pracownik, który pojedynczo wpuszcza uczniów i </w:t>
      </w:r>
      <w:r w:rsidR="008B131C">
        <w:t xml:space="preserve">kieruje ich </w:t>
      </w:r>
      <w:r w:rsidRPr="00F105F5">
        <w:t xml:space="preserve"> do pomieszczenia, w którym odbywają się konsultacje</w:t>
      </w:r>
      <w:r w:rsidR="008B131C">
        <w:t>.</w:t>
      </w:r>
    </w:p>
    <w:p w14:paraId="00F6F7EA" w14:textId="77777777" w:rsidR="00F105F5" w:rsidRPr="00F105F5" w:rsidRDefault="00F105F5" w:rsidP="008C69F7">
      <w:pPr>
        <w:numPr>
          <w:ilvl w:val="3"/>
          <w:numId w:val="3"/>
        </w:numPr>
        <w:ind w:left="709" w:hanging="425"/>
      </w:pPr>
      <w:r w:rsidRPr="00F105F5">
        <w:t xml:space="preserve">Uczniowie zobowiązani są zachować dystans społeczny w odniesieniu do pracowników szkoły, jak i innych uczniów, wynoszący min. 2 metry. </w:t>
      </w:r>
    </w:p>
    <w:p w14:paraId="1D9171C6" w14:textId="77777777" w:rsidR="00F105F5" w:rsidRPr="00F105F5" w:rsidRDefault="00F105F5" w:rsidP="008C69F7">
      <w:pPr>
        <w:numPr>
          <w:ilvl w:val="3"/>
          <w:numId w:val="3"/>
        </w:numPr>
        <w:ind w:left="709" w:hanging="425"/>
      </w:pPr>
      <w:r w:rsidRPr="00F105F5">
        <w:t>Uczniowie mają obowiązek przestrzegania wszelkich środków ostrożności (m. in.  osłona ust i nosa, rękawiczki jednorazowe).</w:t>
      </w:r>
    </w:p>
    <w:p w14:paraId="6FC68162" w14:textId="5A5E31A5" w:rsidR="00F105F5" w:rsidRPr="00F105F5" w:rsidRDefault="00F105F5" w:rsidP="008C69F7">
      <w:pPr>
        <w:numPr>
          <w:ilvl w:val="3"/>
          <w:numId w:val="3"/>
        </w:numPr>
        <w:ind w:left="709" w:hanging="425"/>
      </w:pPr>
      <w:r w:rsidRPr="00F105F5">
        <w:t>Do szkoły przychodzą tylko uczniowie zdrow</w:t>
      </w:r>
      <w:r w:rsidR="008B131C">
        <w:t>i</w:t>
      </w:r>
      <w:r w:rsidRPr="00F105F5">
        <w:t xml:space="preserve"> bez objawów chorobowych. </w:t>
      </w:r>
    </w:p>
    <w:p w14:paraId="2D5E8ABF" w14:textId="77777777" w:rsidR="00F105F5" w:rsidRPr="00F105F5" w:rsidRDefault="00F105F5" w:rsidP="008C69F7">
      <w:pPr>
        <w:numPr>
          <w:ilvl w:val="3"/>
          <w:numId w:val="3"/>
        </w:numPr>
        <w:ind w:left="709" w:hanging="425"/>
      </w:pPr>
      <w:r w:rsidRPr="00F105F5">
        <w:t xml:space="preserve">Jeżeli w domu przebywa osoba na kwarantannie lub w izolacji w warunkach domowych uczniowi nie wolno przychodzić do szkoły. </w:t>
      </w:r>
    </w:p>
    <w:p w14:paraId="153B0F76" w14:textId="62696C70" w:rsidR="00F105F5" w:rsidRDefault="00F105F5" w:rsidP="00F105F5"/>
    <w:p w14:paraId="0171F41C" w14:textId="0BAE8D79" w:rsidR="006C1A83" w:rsidRDefault="006C1A83" w:rsidP="00F105F5"/>
    <w:p w14:paraId="42761062" w14:textId="465F5223" w:rsidR="006C1A83" w:rsidRDefault="006C1A83" w:rsidP="00F105F5"/>
    <w:p w14:paraId="51DED24B" w14:textId="77777777" w:rsidR="006C1A83" w:rsidRPr="00F105F5" w:rsidRDefault="006C1A83" w:rsidP="00F105F5"/>
    <w:p w14:paraId="15CCE934" w14:textId="77777777" w:rsidR="00F105F5" w:rsidRPr="00F105F5" w:rsidRDefault="00F105F5" w:rsidP="00F105F5">
      <w:pPr>
        <w:rPr>
          <w:b/>
        </w:rPr>
      </w:pPr>
      <w:r w:rsidRPr="00F105F5">
        <w:rPr>
          <w:b/>
        </w:rPr>
        <w:t xml:space="preserve">VI. Procedury organizacji opieki świetlicowej w szkole: </w:t>
      </w:r>
    </w:p>
    <w:p w14:paraId="711B205E" w14:textId="77777777" w:rsidR="00F105F5" w:rsidRPr="00F105F5" w:rsidRDefault="00F105F5" w:rsidP="00F105F5">
      <w:pPr>
        <w:numPr>
          <w:ilvl w:val="0"/>
          <w:numId w:val="6"/>
        </w:numPr>
      </w:pPr>
      <w:r w:rsidRPr="00F105F5">
        <w:t xml:space="preserve">W grupie może przebywać maksymalnie 12 dzieci oraz 1 nauczyciel. Grupa dzieci przebywa w wyznaczonej i stałej sali. Do grupy przyporządkowani są ci sami nauczyciele.  </w:t>
      </w:r>
    </w:p>
    <w:p w14:paraId="38B5A3FE" w14:textId="77777777" w:rsidR="00F105F5" w:rsidRPr="00F105F5" w:rsidRDefault="00F105F5" w:rsidP="00F105F5">
      <w:pPr>
        <w:numPr>
          <w:ilvl w:val="0"/>
          <w:numId w:val="6"/>
        </w:numPr>
      </w:pPr>
      <w:r w:rsidRPr="00F105F5">
        <w:t xml:space="preserve">Z sali usunięte zostaną wszelkie przedmioty trudne w codziennej dezynfekcji. </w:t>
      </w:r>
    </w:p>
    <w:p w14:paraId="2B612C34" w14:textId="77777777" w:rsidR="00F105F5" w:rsidRPr="00F105F5" w:rsidRDefault="00F105F5" w:rsidP="00F105F5">
      <w:pPr>
        <w:numPr>
          <w:ilvl w:val="0"/>
          <w:numId w:val="6"/>
        </w:numPr>
      </w:pPr>
      <w:r w:rsidRPr="00F105F5">
        <w:t xml:space="preserve">Salę zabaw należy wietrzyć co najmniej raz na godzinę. </w:t>
      </w:r>
    </w:p>
    <w:p w14:paraId="49E99411" w14:textId="77777777" w:rsidR="00F105F5" w:rsidRPr="00F105F5" w:rsidRDefault="00F105F5" w:rsidP="00F105F5">
      <w:pPr>
        <w:numPr>
          <w:ilvl w:val="0"/>
          <w:numId w:val="6"/>
        </w:numPr>
      </w:pPr>
      <w:r w:rsidRPr="00F105F5">
        <w:t xml:space="preserve">Osoby pracujące z dziećmi mają zachować dystans społeczny między sobą, a dziećmi, wynoszący min. 1,5 metra. </w:t>
      </w:r>
    </w:p>
    <w:p w14:paraId="20E22D77" w14:textId="77777777" w:rsidR="00F105F5" w:rsidRPr="00F105F5" w:rsidRDefault="00F105F5" w:rsidP="00F105F5">
      <w:pPr>
        <w:numPr>
          <w:ilvl w:val="0"/>
          <w:numId w:val="6"/>
        </w:numPr>
      </w:pPr>
      <w:r w:rsidRPr="00F105F5">
        <w:t>Minimalna przestrzeń do zajęć dla uczniów w sali nie będzie mniejsza niż 4 m2 na 1 osobę (uczniów i nauczycieli).</w:t>
      </w:r>
    </w:p>
    <w:p w14:paraId="1FF6E72E" w14:textId="77777777" w:rsidR="00F105F5" w:rsidRPr="00F105F5" w:rsidRDefault="00F105F5" w:rsidP="00F105F5">
      <w:pPr>
        <w:numPr>
          <w:ilvl w:val="0"/>
          <w:numId w:val="6"/>
        </w:numPr>
      </w:pPr>
      <w:r w:rsidRPr="00F105F5">
        <w:t xml:space="preserve">Pracownik szkoły na bieżąco dezynfekuje zabawki i przybory używane przez dziecko. </w:t>
      </w:r>
    </w:p>
    <w:p w14:paraId="4B46EAF0" w14:textId="3A3FAF99" w:rsidR="00F105F5" w:rsidRDefault="00F105F5" w:rsidP="00F105F5">
      <w:pPr>
        <w:numPr>
          <w:ilvl w:val="0"/>
          <w:numId w:val="6"/>
        </w:numPr>
      </w:pPr>
      <w:r w:rsidRPr="00F105F5">
        <w:t>Do komunikacji pomiędzy nauczycielem/dyrektorem, a rodzicami używane będą telefony podane przez rodzica.</w:t>
      </w:r>
      <w:r w:rsidR="008B131C">
        <w:t xml:space="preserve"> (załącznik nr 4).</w:t>
      </w:r>
    </w:p>
    <w:p w14:paraId="766C3241" w14:textId="38886B22" w:rsidR="008C69F7" w:rsidRDefault="008C69F7" w:rsidP="00F105F5">
      <w:pPr>
        <w:numPr>
          <w:ilvl w:val="0"/>
          <w:numId w:val="6"/>
        </w:numPr>
      </w:pPr>
      <w:r>
        <w:t>Na terenie szkoły nauczyciele  ani dzieci nie muszą zakrywać ust i nosa (nie chodzą w maseczkach).</w:t>
      </w:r>
    </w:p>
    <w:p w14:paraId="6482C114" w14:textId="7BB6521D" w:rsidR="008C69F7" w:rsidRDefault="008C69F7" w:rsidP="00F105F5">
      <w:pPr>
        <w:numPr>
          <w:ilvl w:val="0"/>
          <w:numId w:val="6"/>
        </w:numPr>
      </w:pPr>
      <w:r>
        <w:t xml:space="preserve">Dopuszcza się wniesienie przez ucznia </w:t>
      </w:r>
      <w:r w:rsidR="006B5B52">
        <w:t xml:space="preserve">do szkoły plecaka z niezbędnymi przyborami szkolnymi </w:t>
      </w:r>
      <w:r>
        <w:t>oraz jedzenia i picia zaspakajającego niezbędne w czasie pobytu w szkole</w:t>
      </w:r>
      <w:r w:rsidR="006B5B52">
        <w:t xml:space="preserve"> potrzeby żywienia.</w:t>
      </w:r>
    </w:p>
    <w:p w14:paraId="1C790A9D" w14:textId="6688FD56" w:rsidR="006B5B52" w:rsidRDefault="006B5B52" w:rsidP="00F105F5">
      <w:pPr>
        <w:numPr>
          <w:ilvl w:val="0"/>
          <w:numId w:val="6"/>
        </w:numPr>
      </w:pPr>
      <w:r>
        <w:t>Uczniowie nie powinni wymieniać się między sobą przyborami szkolnymi.</w:t>
      </w:r>
    </w:p>
    <w:p w14:paraId="306BADBA" w14:textId="01E3EBA6" w:rsidR="006B5B52" w:rsidRDefault="006B5B52" w:rsidP="00F105F5">
      <w:pPr>
        <w:numPr>
          <w:ilvl w:val="0"/>
          <w:numId w:val="6"/>
        </w:numPr>
      </w:pPr>
      <w:r>
        <w:t>Uczeń nie powinien przynosić ze sobą do  szkoły niepotrzebnych przedmiotów (np. zabawek).</w:t>
      </w:r>
    </w:p>
    <w:p w14:paraId="1FD3FB66" w14:textId="1F046FEC" w:rsidR="006B5B52" w:rsidRDefault="006B5B52" w:rsidP="00F105F5">
      <w:pPr>
        <w:numPr>
          <w:ilvl w:val="0"/>
          <w:numId w:val="6"/>
        </w:numPr>
      </w:pPr>
      <w:r>
        <w:t>Należy zwrócić uczniom szczególną uwagę na konieczność częstego mycia rąk przy użyciu mydła i wody – po wejściu na teren szkoły, przed i po posiłku, po powrocie z pobytu na świeżym powietrzu, po skorzystaniu z toalety oraz w innej uzasadnionej sytuacji.</w:t>
      </w:r>
    </w:p>
    <w:p w14:paraId="5F7A6AE1" w14:textId="3B78940F" w:rsidR="006B5B52" w:rsidRDefault="006B5B52" w:rsidP="00F105F5">
      <w:pPr>
        <w:numPr>
          <w:ilvl w:val="0"/>
          <w:numId w:val="6"/>
        </w:numPr>
      </w:pPr>
      <w:r>
        <w:t>W przypadku sprzyjających warunków pogodowych, dopuszcza się możliwość wyjścia grupy na teren szkolny: tereny zielone, boiska i plac zabaw. Należy ograniczyć aktywności sprzyjające bliskiemu kontaktowi pomiędzy uczniami.</w:t>
      </w:r>
    </w:p>
    <w:p w14:paraId="1BD4CB28" w14:textId="403BC43D" w:rsidR="006B5B52" w:rsidRDefault="006B5B52" w:rsidP="00F105F5">
      <w:pPr>
        <w:numPr>
          <w:ilvl w:val="0"/>
          <w:numId w:val="6"/>
        </w:numPr>
      </w:pPr>
      <w:r>
        <w:t>Sprzęt sportowy znajdujący się na boisku oraz sprzęty na plac</w:t>
      </w:r>
      <w:r w:rsidR="008B131C">
        <w:t>u</w:t>
      </w:r>
      <w:r>
        <w:t xml:space="preserve"> zabaw</w:t>
      </w:r>
      <w:r w:rsidR="008B131C">
        <w:t>,</w:t>
      </w:r>
      <w:r>
        <w:t xml:space="preserve"> będą myte z użyciem detergentu każdorazowo po zakończeniu i przed rozpoczęciem zajęć w szkole przez osoby wyznaczone przez dyrektora. </w:t>
      </w:r>
      <w:r w:rsidR="003D4F4F">
        <w:t>Jeżeli dezynfekcją urządzeń nie będzie możliwa, uczniowie nie zostaną dopuszczeni do korzystania z obiektu.</w:t>
      </w:r>
    </w:p>
    <w:p w14:paraId="13DDA79D" w14:textId="4FE43AB1" w:rsidR="006B5B52" w:rsidRPr="00F105F5" w:rsidRDefault="006B5B52" w:rsidP="00F105F5">
      <w:pPr>
        <w:numPr>
          <w:ilvl w:val="0"/>
          <w:numId w:val="6"/>
        </w:numPr>
      </w:pPr>
      <w:r>
        <w:t>Wyjścia poza teren szkoły nie będą organizowana.</w:t>
      </w:r>
    </w:p>
    <w:p w14:paraId="7AAFD067" w14:textId="77777777" w:rsidR="00F105F5" w:rsidRPr="00F105F5" w:rsidRDefault="00F105F5" w:rsidP="00F105F5">
      <w:r w:rsidRPr="00F105F5">
        <w:t xml:space="preserve"> </w:t>
      </w:r>
    </w:p>
    <w:p w14:paraId="2AE2064B" w14:textId="1DACBA00" w:rsidR="00F105F5" w:rsidRPr="00F105F5" w:rsidRDefault="00FB3B8D" w:rsidP="00F105F5">
      <w:pPr>
        <w:rPr>
          <w:b/>
        </w:rPr>
      </w:pPr>
      <w:r>
        <w:rPr>
          <w:b/>
        </w:rPr>
        <w:t>VII</w:t>
      </w:r>
      <w:r w:rsidR="00F105F5" w:rsidRPr="00F105F5">
        <w:rPr>
          <w:b/>
        </w:rPr>
        <w:t xml:space="preserve">. Procedury organizacji konsultacji w szkole: </w:t>
      </w:r>
    </w:p>
    <w:p w14:paraId="3C182DA2" w14:textId="77777777" w:rsidR="00F105F5" w:rsidRPr="00F105F5" w:rsidRDefault="00F105F5" w:rsidP="005453BE">
      <w:pPr>
        <w:numPr>
          <w:ilvl w:val="0"/>
          <w:numId w:val="9"/>
        </w:numPr>
        <w:ind w:left="709" w:hanging="283"/>
      </w:pPr>
      <w:r w:rsidRPr="00F105F5">
        <w:t>W grupie może przebywać maksymalnie 12 uczniów oraz 1 nauczyciel. Grupa uczniów przebywa w wyznaczonej i stałej sali. Do grupy przyporządkowani są ci sami nauczyciele.</w:t>
      </w:r>
    </w:p>
    <w:p w14:paraId="069B7726" w14:textId="06685A3C" w:rsidR="00F105F5" w:rsidRDefault="00F105F5" w:rsidP="005453BE">
      <w:pPr>
        <w:numPr>
          <w:ilvl w:val="0"/>
          <w:numId w:val="9"/>
        </w:numPr>
        <w:ind w:left="709" w:hanging="283"/>
      </w:pPr>
      <w:r w:rsidRPr="00F105F5">
        <w:t>Z sali usunięte zostaną wszelkie przedmioty trudne w codziennej dezynfekcji.</w:t>
      </w:r>
    </w:p>
    <w:p w14:paraId="6C5A672B" w14:textId="00D1FA7E" w:rsidR="00FB3B8D" w:rsidRPr="00F105F5" w:rsidRDefault="00FB3B8D" w:rsidP="005453BE">
      <w:pPr>
        <w:numPr>
          <w:ilvl w:val="0"/>
          <w:numId w:val="9"/>
        </w:numPr>
        <w:ind w:left="709" w:hanging="283"/>
      </w:pPr>
      <w:r>
        <w:t xml:space="preserve">Uczniowie są wyposażeni w swoje przybory, nie pożyczają sobie podręczników i materiałów. </w:t>
      </w:r>
    </w:p>
    <w:p w14:paraId="1536915F" w14:textId="77777777" w:rsidR="00F105F5" w:rsidRPr="00F105F5" w:rsidRDefault="00F105F5" w:rsidP="005453BE">
      <w:pPr>
        <w:numPr>
          <w:ilvl w:val="0"/>
          <w:numId w:val="9"/>
        </w:numPr>
        <w:ind w:left="709" w:hanging="283"/>
      </w:pPr>
      <w:r w:rsidRPr="00F105F5">
        <w:lastRenderedPageBreak/>
        <w:t xml:space="preserve">Salę lekcyjną należy wietrzyć co najmniej raz na godzinę. </w:t>
      </w:r>
    </w:p>
    <w:p w14:paraId="6973B590" w14:textId="77777777" w:rsidR="00F105F5" w:rsidRPr="00F105F5" w:rsidRDefault="00F105F5" w:rsidP="005453BE">
      <w:pPr>
        <w:numPr>
          <w:ilvl w:val="0"/>
          <w:numId w:val="9"/>
        </w:numPr>
        <w:ind w:left="709" w:hanging="283"/>
      </w:pPr>
      <w:r w:rsidRPr="00F105F5">
        <w:t xml:space="preserve">Nauczyciele pracujący z uczniami mają zachować dystans społeczny między sobą, a nimi, wynoszący min. 1,5 metra. </w:t>
      </w:r>
    </w:p>
    <w:p w14:paraId="17093D2A" w14:textId="77777777" w:rsidR="00F105F5" w:rsidRPr="00F105F5" w:rsidRDefault="00F105F5" w:rsidP="005453BE">
      <w:pPr>
        <w:numPr>
          <w:ilvl w:val="0"/>
          <w:numId w:val="9"/>
        </w:numPr>
        <w:ind w:left="709" w:hanging="283"/>
      </w:pPr>
      <w:r w:rsidRPr="00F105F5">
        <w:t>Minimalna przestrzeń do zajęć dla uczniów w sali nie będzie mniejsza niż 4 m2 na 1 osobę (uczniów i nauczycieli).</w:t>
      </w:r>
    </w:p>
    <w:p w14:paraId="587C44A8" w14:textId="12835D96" w:rsidR="00F105F5" w:rsidRDefault="00F105F5" w:rsidP="005453BE">
      <w:pPr>
        <w:numPr>
          <w:ilvl w:val="0"/>
          <w:numId w:val="9"/>
        </w:numPr>
        <w:ind w:left="709" w:hanging="283"/>
      </w:pPr>
      <w:r w:rsidRPr="00F105F5">
        <w:t xml:space="preserve">Pracownik szkoły na bieżąco dezynfekuje ławki, krzesła itp. </w:t>
      </w:r>
    </w:p>
    <w:p w14:paraId="54AA049B" w14:textId="73D55CF0" w:rsidR="00FB3B8D" w:rsidRPr="00F105F5" w:rsidRDefault="00FB3B8D" w:rsidP="005453BE">
      <w:pPr>
        <w:numPr>
          <w:ilvl w:val="0"/>
          <w:numId w:val="9"/>
        </w:numPr>
        <w:ind w:left="709" w:hanging="283"/>
      </w:pPr>
      <w:r>
        <w:t>Uczniowie bezwzględnie stosują zasady higieny: dezynfekcji lub myją ręce wodą z mydłem, nie podają ręki na powitanie, zachowują dystans a także unikają dotykania oczy, nosa i ust.</w:t>
      </w:r>
    </w:p>
    <w:p w14:paraId="3262B70D" w14:textId="77777777" w:rsidR="00F105F5" w:rsidRPr="00F105F5" w:rsidRDefault="00F105F5" w:rsidP="005453BE">
      <w:pPr>
        <w:numPr>
          <w:ilvl w:val="0"/>
          <w:numId w:val="9"/>
        </w:numPr>
        <w:ind w:left="709" w:hanging="283"/>
      </w:pPr>
      <w:r w:rsidRPr="00F105F5">
        <w:t>W pomieszczeniach sanitarnohigienicznych są powieszone instrukcje prawidłowego mycia rąk.</w:t>
      </w:r>
    </w:p>
    <w:p w14:paraId="10153548" w14:textId="730EDD18" w:rsidR="00F105F5" w:rsidRDefault="00F105F5" w:rsidP="005453BE">
      <w:pPr>
        <w:numPr>
          <w:ilvl w:val="0"/>
          <w:numId w:val="9"/>
        </w:numPr>
        <w:ind w:left="709" w:hanging="283"/>
      </w:pPr>
      <w:r w:rsidRPr="00F105F5">
        <w:t>Do komunikacji pomiędzy nauczycielem/dyrektorem, a rodzicami używane będą telefony podane przez rodzica</w:t>
      </w:r>
      <w:r w:rsidR="003D4F4F">
        <w:t xml:space="preserve"> (załącznik nr 4).</w:t>
      </w:r>
    </w:p>
    <w:p w14:paraId="5ABED38F" w14:textId="44168FAB" w:rsidR="00FB3B8D" w:rsidRDefault="00FB3B8D" w:rsidP="005453BE">
      <w:pPr>
        <w:numPr>
          <w:ilvl w:val="0"/>
          <w:numId w:val="9"/>
        </w:numPr>
        <w:ind w:left="709" w:hanging="283"/>
      </w:pPr>
      <w:r>
        <w:t>Uczniowie uczestniczący w konsultacjach zobligowani są do przestrzegania procedur wymaganych w celu ochrony przed COVID – 19 dotyczące: przychodzenie/wychodzenia  oraz przebywania uczniów w szkole, w tym w salach, uwzględniając odległości pomiędzy stanowiskami nauki – min. 1,5m (1 uczeń – 1 stanowisko) podczas konsultacji.</w:t>
      </w:r>
    </w:p>
    <w:p w14:paraId="18451E7B" w14:textId="6C366F52" w:rsidR="00F902D8" w:rsidRPr="00F105F5" w:rsidRDefault="00FB3B8D" w:rsidP="00F105F5">
      <w:pPr>
        <w:numPr>
          <w:ilvl w:val="0"/>
          <w:numId w:val="9"/>
        </w:numPr>
        <w:ind w:left="709" w:hanging="283"/>
      </w:pPr>
      <w:r>
        <w:t>Nauczyciele zobowiązaniu są do przestrzegania takich samych zasad bezpieczeństwa jak uczniowie.</w:t>
      </w:r>
      <w:r w:rsidR="006C1A83">
        <w:br/>
      </w:r>
    </w:p>
    <w:p w14:paraId="45B21F9D" w14:textId="4902255B" w:rsidR="00F105F5" w:rsidRPr="00F105F5" w:rsidRDefault="00FB3B8D" w:rsidP="00F105F5">
      <w:r>
        <w:rPr>
          <w:b/>
        </w:rPr>
        <w:t>VIII</w:t>
      </w:r>
      <w:r w:rsidR="00F105F5" w:rsidRPr="00F105F5">
        <w:rPr>
          <w:b/>
        </w:rPr>
        <w:t xml:space="preserve">. Procedury korzystania ze zbiorów biblioteki szkolnej: </w:t>
      </w:r>
    </w:p>
    <w:p w14:paraId="6FE56744" w14:textId="5330D626" w:rsidR="005453BE" w:rsidRPr="005453BE" w:rsidRDefault="005453BE" w:rsidP="00E87A80">
      <w:pPr>
        <w:ind w:left="567" w:hanging="141"/>
        <w:rPr>
          <w:u w:val="single"/>
        </w:rPr>
      </w:pPr>
      <w:r w:rsidRPr="005453BE">
        <w:rPr>
          <w:u w:val="single"/>
        </w:rPr>
        <w:t xml:space="preserve">Postanowienia ogólne: </w:t>
      </w:r>
    </w:p>
    <w:p w14:paraId="4EB7978F" w14:textId="77777777" w:rsidR="005453BE" w:rsidRDefault="005453BE" w:rsidP="00E87A80">
      <w:pPr>
        <w:ind w:left="567" w:hanging="141"/>
      </w:pPr>
      <w:r>
        <w:t xml:space="preserve">1. Bibliotekarz powinien przebywać w bibliotece szkolnej w rękawiczkach. Nie ma obowiązku zakładania maseczki jako osłony nosa i ust, jednak może nakładać maseczkę lub przyłbicę podczas wykonywania obowiązków. </w:t>
      </w:r>
    </w:p>
    <w:p w14:paraId="743E2C87" w14:textId="77777777" w:rsidR="005453BE" w:rsidRDefault="005453BE" w:rsidP="00E87A80">
      <w:pPr>
        <w:ind w:left="567" w:hanging="141"/>
      </w:pPr>
      <w:r>
        <w:t xml:space="preserve">2. W bibliotece należy zachować bezpieczną odległość od rozmówcy i współpracowników (rekomendowane są 2 metry, minimum 1,5 m). Zaleca się, aby użytkownicy nie przekraczali wyznaczonych linii (oznakowanie na podłodze), jeśli takie są wyznaczone. </w:t>
      </w:r>
    </w:p>
    <w:p w14:paraId="103F203F" w14:textId="77777777" w:rsidR="005453BE" w:rsidRDefault="005453BE" w:rsidP="00E87A80">
      <w:pPr>
        <w:ind w:left="567" w:hanging="141"/>
      </w:pPr>
      <w:r>
        <w:t xml:space="preserve">3. Zapewnia się w miarę możliwości, systematyczne wietrzenie pomieszczenia (co godzinę). </w:t>
      </w:r>
    </w:p>
    <w:p w14:paraId="60C4C543" w14:textId="77777777" w:rsidR="005453BE" w:rsidRDefault="005453BE" w:rsidP="00E87A80">
      <w:pPr>
        <w:ind w:left="567" w:hanging="141"/>
      </w:pPr>
      <w:r>
        <w:t xml:space="preserve">4. Należy regularnie czyścić powierzchnie wspólne, z którymi stykają się użytkownicy, np. klamki drzwi wejściowe, poręcze, blaty, oparcia krzeseł. </w:t>
      </w:r>
    </w:p>
    <w:p w14:paraId="5B0197DE" w14:textId="139441B4" w:rsidR="005453BE" w:rsidRDefault="005453BE" w:rsidP="00E87A80">
      <w:pPr>
        <w:ind w:left="567" w:hanging="141"/>
      </w:pPr>
      <w:r>
        <w:t xml:space="preserve">5. W widocznym miejscu, np. przed wejściem, umieszczona zostaje informacja o maksymalnej liczbie odwiedzających (1 osoba), mogących jednocześnie przebywać w bibliotece szkolnej. Ograniczenie liczby użytkowników wynosi do 1 osoby, w celu umożliwienia przestrzegania wymogu dotyczącego dystansu przestrzennego. </w:t>
      </w:r>
    </w:p>
    <w:p w14:paraId="672C1762" w14:textId="77777777" w:rsidR="005453BE" w:rsidRPr="005453BE" w:rsidRDefault="005453BE" w:rsidP="00E87A80">
      <w:pPr>
        <w:ind w:left="426"/>
        <w:rPr>
          <w:b/>
          <w:bCs/>
        </w:rPr>
      </w:pPr>
      <w:r w:rsidRPr="005453BE">
        <w:rPr>
          <w:b/>
          <w:bCs/>
        </w:rPr>
        <w:t xml:space="preserve">REALIZACJA PRZYJMOWANIA I ZWROTÓW MATERIAŁÓW BIBLIOTECZNYCH PRZEZ NAUCZYCIELA BIBLIOTEKARZA W BIBLIOTECE SZKOLNEJ </w:t>
      </w:r>
    </w:p>
    <w:p w14:paraId="438EC365" w14:textId="77777777" w:rsidR="005453BE" w:rsidRDefault="005453BE" w:rsidP="00E87A80">
      <w:pPr>
        <w:spacing w:line="240" w:lineRule="auto"/>
        <w:ind w:left="567" w:hanging="141"/>
      </w:pPr>
      <w:r>
        <w:t xml:space="preserve">1. Okres kwarantanny dla książek i innych materiałów przechowywanych w bibliotekach: </w:t>
      </w:r>
    </w:p>
    <w:p w14:paraId="56EAC3F2" w14:textId="77777777" w:rsidR="005453BE" w:rsidRDefault="005453BE" w:rsidP="00E87A80">
      <w:pPr>
        <w:spacing w:line="240" w:lineRule="auto"/>
        <w:ind w:left="567" w:hanging="141"/>
      </w:pPr>
      <w:r>
        <w:t xml:space="preserve">▪ na powierzchniach plastikowych (np. okładki książek, płyty itp.) wirus jest aktywny do 72 godzin (trzy doby); </w:t>
      </w:r>
    </w:p>
    <w:p w14:paraId="076BF4FB" w14:textId="77777777" w:rsidR="005453BE" w:rsidRDefault="005453BE" w:rsidP="00E87A80">
      <w:pPr>
        <w:spacing w:line="240" w:lineRule="auto"/>
        <w:ind w:left="567" w:hanging="141"/>
      </w:pPr>
      <w:r>
        <w:t xml:space="preserve">▪ tektura i papier – wirus jest aktywny do 24 godzin (jedna doba). </w:t>
      </w:r>
    </w:p>
    <w:p w14:paraId="2377BBFB" w14:textId="21C3CE37" w:rsidR="005453BE" w:rsidRDefault="005453BE" w:rsidP="00E87A80">
      <w:pPr>
        <w:spacing w:line="240" w:lineRule="auto"/>
        <w:ind w:left="567" w:hanging="141"/>
      </w:pPr>
      <w:r>
        <w:t>2. Kwarantannie podlegają wszystkie materiały biblioteczne, również czasopisma.</w:t>
      </w:r>
    </w:p>
    <w:p w14:paraId="7101D701" w14:textId="1779C50E" w:rsidR="005453BE" w:rsidRDefault="003D4F4F" w:rsidP="00E87A80">
      <w:pPr>
        <w:spacing w:line="240" w:lineRule="auto"/>
        <w:ind w:left="567" w:hanging="141"/>
      </w:pPr>
      <w:r>
        <w:lastRenderedPageBreak/>
        <w:t>3</w:t>
      </w:r>
      <w:r w:rsidR="005453BE">
        <w:t>. Nauczyciel bibliotekarz ustala z dyrektorem szkoły i wychowawcą klasy zasady zwrotu</w:t>
      </w:r>
    </w:p>
    <w:p w14:paraId="752CE892" w14:textId="09E3FA32" w:rsidR="003D4F4F" w:rsidRDefault="005453BE" w:rsidP="003D4F4F">
      <w:pPr>
        <w:spacing w:line="240" w:lineRule="auto"/>
        <w:ind w:left="567" w:hanging="141"/>
      </w:pPr>
      <w:r>
        <w:t xml:space="preserve">    książek i podręczników oraz terminy ich oddania do biblioteki szkolnej</w:t>
      </w:r>
      <w:r w:rsidR="003D4F4F">
        <w:t xml:space="preserve"> w celu uniknięcia grupowaniu się osób.</w:t>
      </w:r>
    </w:p>
    <w:p w14:paraId="211D552A" w14:textId="44BE3D98" w:rsidR="005453BE" w:rsidRDefault="003D4F4F" w:rsidP="00E87A80">
      <w:pPr>
        <w:spacing w:line="240" w:lineRule="auto"/>
        <w:ind w:left="567" w:hanging="141"/>
      </w:pPr>
      <w:r>
        <w:t>4</w:t>
      </w:r>
      <w:r w:rsidR="005453BE">
        <w:t>. Uczeń/rodzic dokonujący zwrotu książek/podręczników powinien być w maseczce oraz</w:t>
      </w:r>
    </w:p>
    <w:p w14:paraId="7D58F4DC" w14:textId="77777777" w:rsidR="005453BE" w:rsidRDefault="005453BE" w:rsidP="00E87A80">
      <w:pPr>
        <w:spacing w:line="240" w:lineRule="auto"/>
        <w:ind w:left="567" w:hanging="141"/>
      </w:pPr>
      <w:r>
        <w:t xml:space="preserve">    rękawiczkach. </w:t>
      </w:r>
    </w:p>
    <w:p w14:paraId="7A94D963" w14:textId="28C6F991" w:rsidR="005453BE" w:rsidRDefault="003D4F4F" w:rsidP="003D4F4F">
      <w:pPr>
        <w:spacing w:line="240" w:lineRule="auto"/>
        <w:ind w:left="567" w:hanging="141"/>
      </w:pPr>
      <w:r>
        <w:t>5</w:t>
      </w:r>
      <w:r w:rsidR="005453BE">
        <w:t>. Książki będą zwracane i wydawane w wyznaczonym pomieszczeniu w szkole, aby</w:t>
      </w:r>
      <w:r>
        <w:t xml:space="preserve"> </w:t>
      </w:r>
      <w:r w:rsidR="005453BE">
        <w:t>umożliwić bezpieczne wejście osobom wypożyczającym książki.</w:t>
      </w:r>
      <w:r>
        <w:t xml:space="preserve"> Procedury wejścia/wyjścia do/ze szkoły w celu zwrócenia lub wypożyczenia materiałów bibliotecznych identycznie jak powyżej.</w:t>
      </w:r>
    </w:p>
    <w:p w14:paraId="3B649969" w14:textId="4C033BC1" w:rsidR="005453BE" w:rsidRDefault="003D4F4F" w:rsidP="00E87A80">
      <w:pPr>
        <w:spacing w:line="240" w:lineRule="auto"/>
        <w:ind w:left="567" w:hanging="141"/>
      </w:pPr>
      <w:r>
        <w:t>6</w:t>
      </w:r>
      <w:r w:rsidR="005453BE">
        <w:t>. Nauczyciel bibliotekarz wyznacza miejsce składowania oddawanych książek</w:t>
      </w:r>
    </w:p>
    <w:p w14:paraId="0C35BF2B" w14:textId="2BD53DA4" w:rsidR="005453BE" w:rsidRDefault="005453BE" w:rsidP="003D4F4F">
      <w:pPr>
        <w:spacing w:line="240" w:lineRule="auto"/>
        <w:ind w:left="567" w:hanging="141"/>
      </w:pPr>
      <w:r>
        <w:t xml:space="preserve">     (pomieszczenie, skrzynia, pudła, wyznaczone regały, itp.)</w:t>
      </w:r>
      <w:r w:rsidR="003D4F4F">
        <w:t xml:space="preserve"> oznaczając „</w:t>
      </w:r>
      <w:r w:rsidR="003D4F4F" w:rsidRPr="003D4F4F">
        <w:rPr>
          <w:i/>
          <w:iCs/>
        </w:rPr>
        <w:t>miejsce kwarantanny</w:t>
      </w:r>
      <w:r w:rsidR="003D4F4F">
        <w:t>”</w:t>
      </w:r>
      <w:r>
        <w:t xml:space="preserve">. Składowane książki muszą być oznaczone datą, w której zostały przyjęte, aby określić daty zgodnie z zalecanym   terminem przechowywania zbiorów w kwarantannie, a następnie ich udostępniania. </w:t>
      </w:r>
    </w:p>
    <w:p w14:paraId="04F397C3" w14:textId="34556BFD" w:rsidR="005453BE" w:rsidRDefault="003D4F4F" w:rsidP="00E87A80">
      <w:pPr>
        <w:spacing w:line="240" w:lineRule="auto"/>
        <w:ind w:left="567" w:hanging="141"/>
      </w:pPr>
      <w:r>
        <w:t>7</w:t>
      </w:r>
      <w:r w:rsidR="005453BE">
        <w:t>. Osoby dokonujące zwrotu podręczników oraz książek muszą być poinformowane o</w:t>
      </w:r>
    </w:p>
    <w:p w14:paraId="1011BDBA" w14:textId="77777777" w:rsidR="005453BE" w:rsidRDefault="005453BE" w:rsidP="00E87A80">
      <w:pPr>
        <w:spacing w:line="240" w:lineRule="auto"/>
        <w:ind w:left="567" w:hanging="141"/>
      </w:pPr>
      <w:r>
        <w:t xml:space="preserve">      określonym sposobie przekazania podręczników szkolnych: </w:t>
      </w:r>
    </w:p>
    <w:p w14:paraId="13A850A8" w14:textId="450272A7" w:rsidR="005453BE" w:rsidRDefault="005453BE" w:rsidP="00E87A80">
      <w:pPr>
        <w:spacing w:line="240" w:lineRule="auto"/>
        <w:ind w:left="567" w:hanging="141"/>
      </w:pPr>
      <w:r>
        <w:t xml:space="preserve">      - podręczniki zapakowane w reklamówkach należy opisać na zewnątrz: imię,</w:t>
      </w:r>
    </w:p>
    <w:p w14:paraId="3B2AE678" w14:textId="77777777" w:rsidR="005453BE" w:rsidRDefault="005453BE" w:rsidP="00E87A80">
      <w:pPr>
        <w:spacing w:line="240" w:lineRule="auto"/>
        <w:ind w:left="567" w:hanging="141"/>
      </w:pPr>
      <w:r>
        <w:t xml:space="preserve">     nazwisko ucznia, klasa. Książki przynoszone są do szkoły, a zwrot potwierdzony jest    </w:t>
      </w:r>
    </w:p>
    <w:p w14:paraId="77D84E3A" w14:textId="77777777" w:rsidR="005453BE" w:rsidRDefault="005453BE" w:rsidP="00E87A80">
      <w:pPr>
        <w:spacing w:line="240" w:lineRule="auto"/>
        <w:ind w:left="567" w:hanging="141"/>
      </w:pPr>
      <w:r>
        <w:t xml:space="preserve">     podpisem (własnym długopisem) na liście udostępnionej przez nauczyciela; </w:t>
      </w:r>
    </w:p>
    <w:p w14:paraId="403DEF98" w14:textId="36AC0287" w:rsidR="005453BE" w:rsidRDefault="005453BE" w:rsidP="00E87A80">
      <w:pPr>
        <w:spacing w:line="240" w:lineRule="auto"/>
        <w:ind w:left="567" w:hanging="141"/>
      </w:pPr>
      <w:r>
        <w:t xml:space="preserve">     - książki wraz z podpisaną kartą informacyjną (imię i nazwisko ucznia, klasa, numer</w:t>
      </w:r>
    </w:p>
    <w:p w14:paraId="231D830C" w14:textId="77777777" w:rsidR="005453BE" w:rsidRDefault="005453BE" w:rsidP="00E87A80">
      <w:pPr>
        <w:spacing w:line="240" w:lineRule="auto"/>
        <w:ind w:left="567" w:hanging="141"/>
      </w:pPr>
      <w:r>
        <w:t xml:space="preserve">     telefonu rodzica lub adres email) zostają zapakowane do folii ochronnej. Następnie </w:t>
      </w:r>
    </w:p>
    <w:p w14:paraId="3E391B42" w14:textId="77777777" w:rsidR="005453BE" w:rsidRDefault="005453BE" w:rsidP="00E87A80">
      <w:pPr>
        <w:spacing w:line="240" w:lineRule="auto"/>
        <w:ind w:left="567" w:hanging="141"/>
      </w:pPr>
      <w:r>
        <w:t xml:space="preserve">     są odkładane w sposób wskazany przez nauczyciela bibliotekarza w określonym </w:t>
      </w:r>
    </w:p>
    <w:p w14:paraId="2FD779C9" w14:textId="77777777" w:rsidR="005453BE" w:rsidRDefault="005453BE" w:rsidP="00E87A80">
      <w:pPr>
        <w:spacing w:line="240" w:lineRule="auto"/>
        <w:ind w:left="567" w:hanging="141"/>
      </w:pPr>
      <w:r>
        <w:t xml:space="preserve">    pomieszczeniu. </w:t>
      </w:r>
    </w:p>
    <w:p w14:paraId="7867E071" w14:textId="2109F63B" w:rsidR="005453BE" w:rsidRDefault="003D4F4F" w:rsidP="00E87A80">
      <w:pPr>
        <w:spacing w:line="240" w:lineRule="auto"/>
        <w:ind w:left="567" w:hanging="141"/>
      </w:pPr>
      <w:r>
        <w:t>8</w:t>
      </w:r>
      <w:r w:rsidR="005453BE">
        <w:t>. Po upływie kwarantanny nauczyciel bibliotekarz dokonuje oceny stanu technicznego</w:t>
      </w:r>
    </w:p>
    <w:p w14:paraId="41F1B041" w14:textId="2766D86B" w:rsidR="005453BE" w:rsidRDefault="005453BE" w:rsidP="003D4F4F">
      <w:pPr>
        <w:spacing w:line="240" w:lineRule="auto"/>
        <w:ind w:left="567" w:hanging="141"/>
      </w:pPr>
      <w:r>
        <w:t xml:space="preserve">     zwróconych </w:t>
      </w:r>
      <w:r w:rsidR="003D4F4F">
        <w:t xml:space="preserve">książek i </w:t>
      </w:r>
      <w:r>
        <w:t xml:space="preserve">podręczników. W sytuacji stwierdzenia zniszczenia rodzic zobowiązany jest  do zwrotu należności, o czym zostanie poinformowany telefonicznie lub za pomocą </w:t>
      </w:r>
    </w:p>
    <w:p w14:paraId="4CB0E1FD" w14:textId="7FE9BE9E" w:rsidR="00F105F5" w:rsidRDefault="005453BE" w:rsidP="00E87A80">
      <w:pPr>
        <w:spacing w:line="240" w:lineRule="auto"/>
        <w:ind w:left="567" w:hanging="141"/>
      </w:pPr>
      <w:r>
        <w:t xml:space="preserve">      innych narzędzi komunikacji.</w:t>
      </w:r>
    </w:p>
    <w:p w14:paraId="4542C1D6" w14:textId="77777777" w:rsidR="005453BE" w:rsidRPr="00F105F5" w:rsidRDefault="005453BE" w:rsidP="005453BE">
      <w:pPr>
        <w:spacing w:line="240" w:lineRule="auto"/>
      </w:pPr>
    </w:p>
    <w:p w14:paraId="38DA7F67" w14:textId="7E3C7B07" w:rsidR="00F105F5" w:rsidRPr="00F105F5" w:rsidRDefault="005453BE" w:rsidP="00F105F5">
      <w:r>
        <w:rPr>
          <w:b/>
        </w:rPr>
        <w:t>IX</w:t>
      </w:r>
      <w:r w:rsidR="00F105F5" w:rsidRPr="00F105F5">
        <w:rPr>
          <w:b/>
        </w:rPr>
        <w:t xml:space="preserve">. Postępowanie </w:t>
      </w:r>
      <w:r>
        <w:rPr>
          <w:b/>
        </w:rPr>
        <w:t>na wypadek</w:t>
      </w:r>
      <w:r w:rsidR="00F105F5" w:rsidRPr="00F105F5">
        <w:rPr>
          <w:b/>
        </w:rPr>
        <w:t xml:space="preserve">  podejrzenia zakażeni</w:t>
      </w:r>
      <w:r>
        <w:rPr>
          <w:b/>
        </w:rPr>
        <w:t>em COVID – 19:</w:t>
      </w:r>
      <w:r w:rsidR="00F105F5" w:rsidRPr="00F105F5">
        <w:rPr>
          <w:b/>
        </w:rPr>
        <w:t xml:space="preserve"> </w:t>
      </w:r>
    </w:p>
    <w:p w14:paraId="315659C0" w14:textId="77777777" w:rsidR="00F105F5" w:rsidRPr="00F105F5" w:rsidRDefault="00F105F5" w:rsidP="00F105F5">
      <w:pPr>
        <w:rPr>
          <w:b/>
        </w:rPr>
      </w:pPr>
      <w:r w:rsidRPr="00F105F5">
        <w:rPr>
          <w:b/>
        </w:rPr>
        <w:t xml:space="preserve">a) U dziecka </w:t>
      </w:r>
    </w:p>
    <w:p w14:paraId="58BDF197" w14:textId="77777777" w:rsidR="00F105F5" w:rsidRPr="00F105F5" w:rsidRDefault="00F105F5" w:rsidP="00F105F5">
      <w:pPr>
        <w:numPr>
          <w:ilvl w:val="0"/>
          <w:numId w:val="11"/>
        </w:numPr>
      </w:pPr>
      <w:r w:rsidRPr="00F105F5">
        <w:t xml:space="preserve">Do szkoły uczęszczają dzieci zdrowe, bez objawów chorobowych. </w:t>
      </w:r>
    </w:p>
    <w:p w14:paraId="09EA1BB4" w14:textId="77777777" w:rsidR="00F105F5" w:rsidRPr="00F105F5" w:rsidRDefault="00F105F5" w:rsidP="00F105F5">
      <w:pPr>
        <w:numPr>
          <w:ilvl w:val="0"/>
          <w:numId w:val="11"/>
        </w:numPr>
      </w:pPr>
      <w:r w:rsidRPr="00F105F5">
        <w:t xml:space="preserve">Jeżeli rodzice dziecka zauważą niepokojące objawy u siebie lub swojego dziecka,  nie powinni przychodzić do szkoły, ale powiadomić dyrektora szkoły oraz skontaktować się telefonicznie ze stacją </w:t>
      </w:r>
      <w:proofErr w:type="spellStart"/>
      <w:r w:rsidRPr="00F105F5">
        <w:t>sanitarno</w:t>
      </w:r>
      <w:proofErr w:type="spellEnd"/>
      <w:r w:rsidRPr="00F105F5">
        <w:t xml:space="preserve"> – epidemiologiczną lub oddziałem zakaźnym. </w:t>
      </w:r>
    </w:p>
    <w:p w14:paraId="753586CE" w14:textId="7C8CCAEC" w:rsidR="00F105F5" w:rsidRPr="00F105F5" w:rsidRDefault="00F105F5" w:rsidP="00F105F5">
      <w:pPr>
        <w:numPr>
          <w:ilvl w:val="0"/>
          <w:numId w:val="11"/>
        </w:numPr>
      </w:pPr>
      <w:r w:rsidRPr="00F105F5">
        <w:t xml:space="preserve">W przypadku wystąpienia u dziecka w trakcie pobytu w szkole niepokojących objawów sugerujących zakażenie </w:t>
      </w:r>
      <w:proofErr w:type="spellStart"/>
      <w:r w:rsidRPr="00F105F5">
        <w:t>koronawirusem</w:t>
      </w:r>
      <w:proofErr w:type="spellEnd"/>
      <w:r w:rsidRPr="00F105F5">
        <w:t xml:space="preserve"> należy niezwłocznie powiadomić o tym fakcie dyrektora szkoły i odizolować go od dzieci zdrowych. </w:t>
      </w:r>
      <w:r w:rsidR="005453BE">
        <w:t>Wstrzymane zostaje przyjmowanie kolejnych dzieci.</w:t>
      </w:r>
    </w:p>
    <w:p w14:paraId="21817271" w14:textId="6EC30F39" w:rsidR="00F105F5" w:rsidRPr="00F105F5" w:rsidRDefault="00F105F5" w:rsidP="00F105F5">
      <w:pPr>
        <w:numPr>
          <w:ilvl w:val="0"/>
          <w:numId w:val="11"/>
        </w:numPr>
      </w:pPr>
      <w:r w:rsidRPr="00F105F5">
        <w:t xml:space="preserve">W szkole wyznaczono i przygotowano pomieszczenie służące do odizolowania dziecka, u którego zaobserwowano oznaki chorobowe. Pomieszczenie to jest wyposażone w środki ochrony osobistej oraz środki do dezynfekcji. W pomieszczeniu tym dziecko z podejrzanymi objawami </w:t>
      </w:r>
      <w:r w:rsidRPr="00F105F5">
        <w:lastRenderedPageBreak/>
        <w:t xml:space="preserve">będzie przebywać w oczekiwaniu </w:t>
      </w:r>
      <w:r w:rsidRPr="00F105F5">
        <w:tab/>
        <w:t xml:space="preserve">na rodziców/opiekunów prawnych,  którzy po poinformowaniu ich o zaistniałej sytuacji powinni jak najszybciej odebrać dziecko ze szkoły. </w:t>
      </w:r>
    </w:p>
    <w:p w14:paraId="7E101836" w14:textId="109F2DED" w:rsidR="00F105F5" w:rsidRPr="00F105F5" w:rsidRDefault="00B24D8A" w:rsidP="00F105F5">
      <w:pPr>
        <w:numPr>
          <w:ilvl w:val="0"/>
          <w:numId w:val="11"/>
        </w:numPr>
      </w:pPr>
      <w:r>
        <w:t>Dyrektor lub wskazana osoba kontaktuje się niezwłocznie z rodzicem/ opiekunem dziecka, zgłasza ten fakt do  stacji sanitarno-epidemiologicznej i stosują się  ściśle do wydawanych instrukcji i poleceń.</w:t>
      </w:r>
    </w:p>
    <w:p w14:paraId="584F94F6" w14:textId="77777777" w:rsidR="00F105F5" w:rsidRPr="00F105F5" w:rsidRDefault="00F105F5" w:rsidP="00F105F5">
      <w:pPr>
        <w:numPr>
          <w:ilvl w:val="0"/>
          <w:numId w:val="11"/>
        </w:numPr>
      </w:pPr>
      <w:r w:rsidRPr="00F105F5">
        <w:t xml:space="preserve">Obszar, w którym poruszało się i przebywało dziecko należy poddać gruntownemu sprzątaniu oraz dezynfekcji. </w:t>
      </w:r>
    </w:p>
    <w:p w14:paraId="0012919D" w14:textId="71F4A402" w:rsidR="00F105F5" w:rsidRPr="00F105F5" w:rsidRDefault="00F105F5" w:rsidP="00F105F5">
      <w:pPr>
        <w:numPr>
          <w:ilvl w:val="0"/>
          <w:numId w:val="11"/>
        </w:numPr>
      </w:pPr>
      <w:r w:rsidRPr="00F105F5">
        <w:t xml:space="preserve">W przypadku podejrzenia zarażenia się dziecka </w:t>
      </w:r>
      <w:proofErr w:type="spellStart"/>
      <w:r w:rsidRPr="00F105F5">
        <w:t>konorowirusem</w:t>
      </w:r>
      <w:proofErr w:type="spellEnd"/>
      <w:r w:rsidRPr="00F105F5">
        <w:t xml:space="preserve"> należy odizolować teren szkoły oraz poddać go gruntownemu sprzątaniu oraz dezynfekcji. Dalsze czynności zostaną ustalone po kontakcie z pracownikami stacji </w:t>
      </w:r>
      <w:proofErr w:type="spellStart"/>
      <w:r w:rsidRPr="00F105F5">
        <w:t>sanitarno</w:t>
      </w:r>
      <w:proofErr w:type="spellEnd"/>
      <w:r w:rsidRPr="00F105F5">
        <w:t xml:space="preserve"> – epidemiologicznej.  </w:t>
      </w:r>
      <w:r w:rsidR="00B24D8A">
        <w:t>Myte i dezynfekowane są również obszary, w których poruszał się zakażony.</w:t>
      </w:r>
    </w:p>
    <w:p w14:paraId="6368EB41" w14:textId="26F96EFA" w:rsidR="00F105F5" w:rsidRPr="00F105F5" w:rsidRDefault="00F105F5" w:rsidP="00F105F5">
      <w:pPr>
        <w:rPr>
          <w:b/>
        </w:rPr>
      </w:pPr>
      <w:r w:rsidRPr="00F105F5">
        <w:rPr>
          <w:b/>
        </w:rPr>
        <w:t xml:space="preserve">b) </w:t>
      </w:r>
      <w:r w:rsidR="00B24D8A">
        <w:rPr>
          <w:b/>
        </w:rPr>
        <w:t>U p</w:t>
      </w:r>
      <w:r w:rsidRPr="00F105F5">
        <w:rPr>
          <w:b/>
        </w:rPr>
        <w:t xml:space="preserve">racownika </w:t>
      </w:r>
    </w:p>
    <w:p w14:paraId="4B1617CC" w14:textId="77777777" w:rsidR="00F105F5" w:rsidRPr="00F105F5" w:rsidRDefault="00F105F5" w:rsidP="00F105F5">
      <w:pPr>
        <w:numPr>
          <w:ilvl w:val="0"/>
          <w:numId w:val="12"/>
        </w:numPr>
      </w:pPr>
      <w:r w:rsidRPr="00F105F5">
        <w:t xml:space="preserve">Do pracy w szkole mogą przychodzić jedynie zdrowe osoby, bez jakichkolwiek objawów wskazujących na chorobę zakaźną. Przed wejściem na teren szkoły pracownik obsługi mierzy temperaturę termometrem bezdotykowym. </w:t>
      </w:r>
    </w:p>
    <w:p w14:paraId="299BC5E7" w14:textId="77777777" w:rsidR="00F105F5" w:rsidRPr="00F105F5" w:rsidRDefault="00F105F5" w:rsidP="00F105F5">
      <w:pPr>
        <w:numPr>
          <w:ilvl w:val="0"/>
          <w:numId w:val="12"/>
        </w:numPr>
      </w:pPr>
      <w:r w:rsidRPr="00F105F5">
        <w:t xml:space="preserve">Nie angażuje się w zajęcia opiekuńcze pracowników powyżej 60 roku życia lub z istotnymi problemami zdrowotnymi. </w:t>
      </w:r>
    </w:p>
    <w:p w14:paraId="5803EBC2" w14:textId="77777777" w:rsidR="00F105F5" w:rsidRPr="00F105F5" w:rsidRDefault="00F105F5" w:rsidP="00F105F5">
      <w:pPr>
        <w:numPr>
          <w:ilvl w:val="0"/>
          <w:numId w:val="12"/>
        </w:numPr>
      </w:pPr>
      <w:r w:rsidRPr="00F105F5">
        <w:t xml:space="preserve">Pracownicy szkoły, w przypadku wystąpienia niepokojących objawów chorobowych nie przychodzą do pracy, są zobowiązani o tym fakcie powiadomić dyrektora szkoły oraz skontaktować się ze stacją </w:t>
      </w:r>
      <w:proofErr w:type="spellStart"/>
      <w:r w:rsidRPr="00F105F5">
        <w:t>sanitarno</w:t>
      </w:r>
      <w:proofErr w:type="spellEnd"/>
      <w:r w:rsidRPr="00F105F5">
        <w:t xml:space="preserve"> – epidemiologiczną lub oddziałem zakaźnym. </w:t>
      </w:r>
    </w:p>
    <w:p w14:paraId="29785E33" w14:textId="7EF65C5E" w:rsidR="00F105F5" w:rsidRPr="00F105F5" w:rsidRDefault="00F105F5" w:rsidP="00F105F5">
      <w:pPr>
        <w:numPr>
          <w:ilvl w:val="0"/>
          <w:numId w:val="12"/>
        </w:numPr>
      </w:pPr>
      <w:r w:rsidRPr="00F105F5">
        <w:t xml:space="preserve">W przypadku wystąpienia u pracownika </w:t>
      </w:r>
      <w:r w:rsidR="00B24D8A">
        <w:t xml:space="preserve">szkoły objawów chorobowych </w:t>
      </w:r>
      <w:r w:rsidRPr="00F105F5">
        <w:t xml:space="preserve">sugerujących zakażenie </w:t>
      </w:r>
      <w:proofErr w:type="spellStart"/>
      <w:r w:rsidRPr="00F105F5">
        <w:t>koronawirusem</w:t>
      </w:r>
      <w:proofErr w:type="spellEnd"/>
      <w:r w:rsidRPr="00F105F5">
        <w:t xml:space="preserve">, </w:t>
      </w:r>
      <w:r w:rsidR="00B24D8A">
        <w:t xml:space="preserve">ten niezwłocznie informuje </w:t>
      </w:r>
      <w:r w:rsidRPr="00F105F5">
        <w:t>dyrektor</w:t>
      </w:r>
      <w:r w:rsidR="00B24D8A">
        <w:t>a</w:t>
      </w:r>
      <w:r w:rsidRPr="00F105F5">
        <w:t xml:space="preserve"> </w:t>
      </w:r>
      <w:r w:rsidR="00B24D8A">
        <w:t>i zostaje odsunięty od pracy. Dyrektor lub wskazana osoba</w:t>
      </w:r>
      <w:r w:rsidRPr="00F105F5">
        <w:t xml:space="preserve"> powiadamia właściwą stacją </w:t>
      </w:r>
      <w:proofErr w:type="spellStart"/>
      <w:r w:rsidRPr="00F105F5">
        <w:t>sanitarno</w:t>
      </w:r>
      <w:proofErr w:type="spellEnd"/>
      <w:r w:rsidRPr="00F105F5">
        <w:t xml:space="preserve"> – epidemiologiczną</w:t>
      </w:r>
      <w:r w:rsidR="00B24D8A">
        <w:t xml:space="preserve"> i stosują się do wydawanych zaleceń i instrukcji.</w:t>
      </w:r>
    </w:p>
    <w:p w14:paraId="09C29383" w14:textId="77777777" w:rsidR="00F105F5" w:rsidRPr="00F105F5" w:rsidRDefault="00F105F5" w:rsidP="00F105F5">
      <w:pPr>
        <w:numPr>
          <w:ilvl w:val="0"/>
          <w:numId w:val="12"/>
        </w:numPr>
      </w:pPr>
      <w:r w:rsidRPr="00F105F5">
        <w:t xml:space="preserve">Obszar, w którym poruszał się i przebywał pracownik, należy odizolować oraz poddać gruntownemu sprzątaniu oraz dezynfekcji. </w:t>
      </w:r>
    </w:p>
    <w:p w14:paraId="08A1B8EC" w14:textId="77777777" w:rsidR="00F105F5" w:rsidRPr="00F105F5" w:rsidRDefault="00F105F5" w:rsidP="00F105F5">
      <w:pPr>
        <w:numPr>
          <w:ilvl w:val="0"/>
          <w:numId w:val="12"/>
        </w:numPr>
      </w:pPr>
      <w:r w:rsidRPr="00F105F5">
        <w:t xml:space="preserve">Pracownicy szkoły są zobowiązani do ścisłego stosowania się do wydawanych instrukcji i poleceń pracowników stacji </w:t>
      </w:r>
      <w:proofErr w:type="spellStart"/>
      <w:r w:rsidRPr="00F105F5">
        <w:t>sanitarno</w:t>
      </w:r>
      <w:proofErr w:type="spellEnd"/>
      <w:r w:rsidRPr="00F105F5">
        <w:t xml:space="preserve"> – epidemiologicznej. </w:t>
      </w:r>
    </w:p>
    <w:p w14:paraId="3F3FEF48" w14:textId="77777777" w:rsidR="00F105F5" w:rsidRPr="00F105F5" w:rsidRDefault="00F105F5" w:rsidP="00F105F5">
      <w:pPr>
        <w:rPr>
          <w:b/>
        </w:rPr>
      </w:pPr>
      <w:r w:rsidRPr="00F105F5">
        <w:rPr>
          <w:b/>
        </w:rPr>
        <w:t xml:space="preserve">c) Zasady ogólne, w przypadku stwierdzenia zagrożenia </w:t>
      </w:r>
    </w:p>
    <w:p w14:paraId="7C4B228F" w14:textId="62BF6A44" w:rsidR="00B24D8A" w:rsidRDefault="00B24D8A" w:rsidP="00F105F5">
      <w:pPr>
        <w:numPr>
          <w:ilvl w:val="0"/>
          <w:numId w:val="13"/>
        </w:numPr>
      </w:pPr>
      <w:r>
        <w:t>W przypadku wystąpienia w placówce podejrzenia zakażenia COVID – 19 dyrektor lub wyznaczona osoba sporządza listę osób, z którymi osoba podejrzana o zakażenie przebywała w tych samych częściach obiektu.</w:t>
      </w:r>
    </w:p>
    <w:p w14:paraId="1FC1076B" w14:textId="14BEF1B3" w:rsidR="00F105F5" w:rsidRPr="00F105F5" w:rsidRDefault="00F105F5" w:rsidP="00F105F5">
      <w:pPr>
        <w:numPr>
          <w:ilvl w:val="0"/>
          <w:numId w:val="13"/>
        </w:numPr>
      </w:pPr>
      <w:r w:rsidRPr="00F105F5">
        <w:t xml:space="preserve">Możliwość wdrożenia dodatkowych procedur zgodnie z zaleceniami państwowego powiatowego inspektora sanitarnego.  </w:t>
      </w:r>
    </w:p>
    <w:p w14:paraId="4B465A14" w14:textId="77777777" w:rsidR="00F105F5" w:rsidRPr="00F105F5" w:rsidRDefault="00F105F5" w:rsidP="00F105F5">
      <w:pPr>
        <w:numPr>
          <w:ilvl w:val="0"/>
          <w:numId w:val="13"/>
        </w:numPr>
      </w:pPr>
      <w:r w:rsidRPr="00F105F5">
        <w:t xml:space="preserve">Dyrektor powiadamia organ prowadzący o zagrożeniu epidemiologicznym w placówce. </w:t>
      </w:r>
    </w:p>
    <w:p w14:paraId="4D630F38" w14:textId="39A2FBB8" w:rsidR="00F902D8" w:rsidRPr="00F105F5" w:rsidRDefault="00E21252" w:rsidP="00F105F5">
      <w:pPr>
        <w:numPr>
          <w:ilvl w:val="0"/>
          <w:numId w:val="13"/>
        </w:numPr>
      </w:pPr>
      <w:r>
        <w:t>Numer telefonu do Powiatowej Stacji Sanitarno-Epidemiologicznej w Zawierciu jest umieszczony w  na drzwiach wejściowych  w budynkach szkolnych.</w:t>
      </w:r>
    </w:p>
    <w:p w14:paraId="692B7B07" w14:textId="21E3FEAF" w:rsidR="00F105F5" w:rsidRPr="00F105F5" w:rsidRDefault="00F105F5" w:rsidP="00F105F5">
      <w:pPr>
        <w:rPr>
          <w:b/>
        </w:rPr>
      </w:pPr>
      <w:r w:rsidRPr="00F105F5">
        <w:rPr>
          <w:b/>
        </w:rPr>
        <w:t>X. Odpowiedzialność:</w:t>
      </w:r>
    </w:p>
    <w:p w14:paraId="441BAFC2" w14:textId="77777777" w:rsidR="00F105F5" w:rsidRPr="00F105F5" w:rsidRDefault="00F105F5" w:rsidP="00F105F5">
      <w:pPr>
        <w:numPr>
          <w:ilvl w:val="0"/>
          <w:numId w:val="14"/>
        </w:numPr>
      </w:pPr>
      <w:r w:rsidRPr="00F105F5">
        <w:t xml:space="preserve">Odpowiedzialnym za wdrożenie procedury i zapoznane z nią pracowników oraz rodziców jest dyrektor szkoły. </w:t>
      </w:r>
    </w:p>
    <w:p w14:paraId="753274BF" w14:textId="729CD85E" w:rsidR="00F105F5" w:rsidRPr="00F105F5" w:rsidRDefault="00F105F5" w:rsidP="00F105F5">
      <w:pPr>
        <w:numPr>
          <w:ilvl w:val="0"/>
          <w:numId w:val="14"/>
        </w:numPr>
      </w:pPr>
      <w:r w:rsidRPr="00F105F5">
        <w:lastRenderedPageBreak/>
        <w:t xml:space="preserve">Pracownik składa pisemne oświadczenie, że zapoznał się z postanowieniami </w:t>
      </w:r>
      <w:r w:rsidR="003D4F4F">
        <w:t>procedury</w:t>
      </w:r>
      <w:r w:rsidRPr="00F105F5">
        <w:t xml:space="preserve"> i jednocześnie zobowiązuje się do je</w:t>
      </w:r>
      <w:r w:rsidR="003D4F4F">
        <w:t>j</w:t>
      </w:r>
      <w:r w:rsidRPr="00F105F5">
        <w:t xml:space="preserve"> przestrzegania. (załącznik nr </w:t>
      </w:r>
      <w:r w:rsidR="003D4F4F">
        <w:t>1</w:t>
      </w:r>
      <w:r w:rsidRPr="00F105F5">
        <w:t xml:space="preserve">). </w:t>
      </w:r>
    </w:p>
    <w:p w14:paraId="2BB5CA56" w14:textId="1A8EDD26" w:rsidR="00F105F5" w:rsidRPr="00F105F5" w:rsidRDefault="00F105F5" w:rsidP="00F105F5">
      <w:pPr>
        <w:numPr>
          <w:ilvl w:val="0"/>
          <w:numId w:val="14"/>
        </w:numPr>
      </w:pPr>
      <w:r w:rsidRPr="00F105F5">
        <w:t>Rodzice zostają zapoznani z procedurą poprzez zamieszczenie jej na tablicy ogłoszeń</w:t>
      </w:r>
      <w:r w:rsidR="003D4F4F">
        <w:t>,</w:t>
      </w:r>
      <w:r w:rsidRPr="00F105F5">
        <w:t xml:space="preserve"> na stronie internetowej szkoły</w:t>
      </w:r>
      <w:r w:rsidR="003D4F4F">
        <w:t xml:space="preserve"> oraz przesłanie wiadomości z treścią procedury przez e-dziennik.</w:t>
      </w:r>
      <w:r w:rsidRPr="00F105F5">
        <w:t xml:space="preserve"> </w:t>
      </w:r>
    </w:p>
    <w:p w14:paraId="781FFDF6" w14:textId="42AE475B" w:rsidR="00F105F5" w:rsidRDefault="00F105F5" w:rsidP="00F105F5">
      <w:pPr>
        <w:numPr>
          <w:ilvl w:val="0"/>
          <w:numId w:val="14"/>
        </w:numPr>
      </w:pPr>
      <w:r w:rsidRPr="00F105F5">
        <w:t xml:space="preserve">Pracownik wykonujący pracę na terenie placówki w trakcie pandemii odpowiedzialny jest za przestrzeganie zasad zgodnie z niniejszą procedurą. </w:t>
      </w:r>
    </w:p>
    <w:p w14:paraId="32F44859" w14:textId="53C77C61" w:rsidR="00E21252" w:rsidRDefault="00E21252" w:rsidP="00E21252">
      <w:pPr>
        <w:rPr>
          <w:b/>
          <w:bCs/>
        </w:rPr>
      </w:pPr>
      <w:r w:rsidRPr="00E21252">
        <w:rPr>
          <w:b/>
          <w:bCs/>
        </w:rPr>
        <w:t xml:space="preserve">XI. </w:t>
      </w:r>
      <w:r>
        <w:rPr>
          <w:b/>
          <w:bCs/>
        </w:rPr>
        <w:t>Postanowienia końcowe:</w:t>
      </w:r>
    </w:p>
    <w:p w14:paraId="26FB89FA" w14:textId="75C6B9E4" w:rsidR="00E21252" w:rsidRDefault="00E21252" w:rsidP="00E21252">
      <w:pPr>
        <w:pStyle w:val="Akapitzlist"/>
        <w:numPr>
          <w:ilvl w:val="3"/>
          <w:numId w:val="9"/>
        </w:numPr>
        <w:ind w:left="709" w:hanging="425"/>
      </w:pPr>
      <w:r w:rsidRPr="00E21252">
        <w:t>Procedura bezpieczeństwa wchodzi w życie</w:t>
      </w:r>
      <w:r>
        <w:t xml:space="preserve"> z dnie</w:t>
      </w:r>
      <w:r w:rsidR="003D4F4F">
        <w:t>m</w:t>
      </w:r>
      <w:r>
        <w:t xml:space="preserve">  podpisania przez dyrektora szkoły.</w:t>
      </w:r>
    </w:p>
    <w:p w14:paraId="73C436B5" w14:textId="693731A6" w:rsidR="00E21252" w:rsidRDefault="00E21252" w:rsidP="00E21252">
      <w:pPr>
        <w:pStyle w:val="Akapitzlist"/>
        <w:numPr>
          <w:ilvl w:val="3"/>
          <w:numId w:val="9"/>
        </w:numPr>
        <w:ind w:left="709" w:hanging="425"/>
      </w:pPr>
      <w:r>
        <w:t>Procedura obowiązuje do odwołania.</w:t>
      </w:r>
    </w:p>
    <w:p w14:paraId="05789F93" w14:textId="40A24B20" w:rsidR="00E21252" w:rsidRDefault="00E21252" w:rsidP="00E21252">
      <w:pPr>
        <w:pStyle w:val="Akapitzlist"/>
        <w:numPr>
          <w:ilvl w:val="3"/>
          <w:numId w:val="9"/>
        </w:numPr>
        <w:ind w:left="709" w:hanging="425"/>
      </w:pPr>
      <w:r>
        <w:t>Z treścią procedury zapoznaje się pracowników i rodziców/prawnych opiekunów uczniów.</w:t>
      </w:r>
    </w:p>
    <w:p w14:paraId="2D28D4E1" w14:textId="72C247AD" w:rsidR="00E21252" w:rsidRDefault="00E21252" w:rsidP="00E21252"/>
    <w:p w14:paraId="22449CEE" w14:textId="14066D76" w:rsidR="00E21252" w:rsidRDefault="00E21252" w:rsidP="00E21252">
      <w:pPr>
        <w:rPr>
          <w:b/>
          <w:bCs/>
        </w:rPr>
      </w:pPr>
      <w:r w:rsidRPr="004C6E08">
        <w:rPr>
          <w:b/>
          <w:bCs/>
        </w:rPr>
        <w:t>Załączniki:</w:t>
      </w:r>
    </w:p>
    <w:p w14:paraId="55A20D40" w14:textId="6CB7075B" w:rsidR="00527BF0" w:rsidRPr="00527BF0" w:rsidRDefault="00527BF0" w:rsidP="00E21252">
      <w:r w:rsidRPr="00527BF0">
        <w:t xml:space="preserve">Załącznik nr 1 – </w:t>
      </w:r>
      <w:r>
        <w:t>o</w:t>
      </w:r>
      <w:r w:rsidRPr="00527BF0">
        <w:t>świadczenie pracownika</w:t>
      </w:r>
    </w:p>
    <w:p w14:paraId="628BBC38" w14:textId="3132BBB8" w:rsidR="00527BF0" w:rsidRPr="00527BF0" w:rsidRDefault="00527BF0" w:rsidP="00E21252">
      <w:r w:rsidRPr="00527BF0">
        <w:t>Załącznik nr 2 – oświadczenie rodziców/opiekunów prawnych</w:t>
      </w:r>
    </w:p>
    <w:p w14:paraId="025844FC" w14:textId="63D65DC8" w:rsidR="00527BF0" w:rsidRDefault="00527BF0" w:rsidP="00E21252">
      <w:r w:rsidRPr="00527BF0">
        <w:t>Załącznik nr 3 – zgoda na pomiar temperatury</w:t>
      </w:r>
    </w:p>
    <w:p w14:paraId="31D8A889" w14:textId="5AD5D68F" w:rsidR="003D4F4F" w:rsidRPr="00527BF0" w:rsidRDefault="003D4F4F" w:rsidP="00E21252">
      <w:r>
        <w:t xml:space="preserve">Załącznik nr 4 – informacja o aktualnych numerach telefonów kontaktowych celem przygotowania szybkiej ścieżki </w:t>
      </w:r>
      <w:r w:rsidR="006C1A83">
        <w:t>komunikacji</w:t>
      </w:r>
      <w:r>
        <w:t xml:space="preserve"> z rodzicami</w:t>
      </w:r>
    </w:p>
    <w:p w14:paraId="7E5EB376" w14:textId="77777777" w:rsidR="00F105F5" w:rsidRPr="00F105F5" w:rsidRDefault="00F105F5" w:rsidP="00E21252">
      <w:pPr>
        <w:ind w:left="709" w:hanging="425"/>
        <w:rPr>
          <w:b/>
        </w:rPr>
      </w:pPr>
    </w:p>
    <w:p w14:paraId="1217A1B1" w14:textId="77777777" w:rsidR="00F105F5" w:rsidRPr="00F105F5" w:rsidRDefault="00F105F5" w:rsidP="00E21252">
      <w:pPr>
        <w:ind w:left="709" w:hanging="425"/>
      </w:pPr>
    </w:p>
    <w:p w14:paraId="2FA2C577" w14:textId="2FD545A2" w:rsidR="00F105F5" w:rsidRDefault="00F105F5" w:rsidP="00F105F5">
      <w:r w:rsidRPr="00F105F5">
        <w:t xml:space="preserve"> </w:t>
      </w:r>
    </w:p>
    <w:p w14:paraId="23DD3763" w14:textId="6C4BC82F" w:rsidR="004C6E08" w:rsidRDefault="004C6E08" w:rsidP="00F105F5"/>
    <w:p w14:paraId="324BA20B" w14:textId="1A945A4A" w:rsidR="00F902D8" w:rsidRDefault="00F902D8" w:rsidP="00F105F5"/>
    <w:p w14:paraId="485877A3" w14:textId="04F28F3F" w:rsidR="00F902D8" w:rsidRDefault="00F902D8" w:rsidP="00F105F5"/>
    <w:p w14:paraId="686E0DFF" w14:textId="611BCC9F" w:rsidR="00F902D8" w:rsidRDefault="00F902D8" w:rsidP="00F105F5"/>
    <w:p w14:paraId="0285D991" w14:textId="63F82F12" w:rsidR="00F902D8" w:rsidRDefault="00F902D8" w:rsidP="00F105F5"/>
    <w:p w14:paraId="4332A380" w14:textId="08B74DCE" w:rsidR="00F902D8" w:rsidRDefault="00F902D8" w:rsidP="00F105F5"/>
    <w:p w14:paraId="7B308550" w14:textId="0F775815" w:rsidR="00F902D8" w:rsidRDefault="00F902D8" w:rsidP="00F105F5"/>
    <w:p w14:paraId="707AE795" w14:textId="361323AF" w:rsidR="00F902D8" w:rsidRDefault="00F902D8" w:rsidP="00F105F5"/>
    <w:p w14:paraId="174CC16D" w14:textId="76A525B2" w:rsidR="00F902D8" w:rsidRDefault="00F902D8" w:rsidP="00F105F5"/>
    <w:p w14:paraId="38A41939" w14:textId="0A68676B" w:rsidR="00F902D8" w:rsidRDefault="00F902D8" w:rsidP="00F105F5"/>
    <w:p w14:paraId="625420D4" w14:textId="507C3E41" w:rsidR="00F902D8" w:rsidRDefault="00F902D8" w:rsidP="00F105F5"/>
    <w:p w14:paraId="496D2A44" w14:textId="77777777" w:rsidR="00F902D8" w:rsidRDefault="00F902D8" w:rsidP="00F105F5"/>
    <w:p w14:paraId="1126AD8A" w14:textId="3C9F8967" w:rsidR="004C6E08" w:rsidRDefault="004C6E08" w:rsidP="00F105F5"/>
    <w:p w14:paraId="4F66F9CD" w14:textId="3C8A0EF4" w:rsidR="00527BF0" w:rsidRDefault="00527BF0" w:rsidP="00F105F5"/>
    <w:p w14:paraId="176C8C8C" w14:textId="3A588B89" w:rsidR="00527BF0" w:rsidRDefault="00527BF0" w:rsidP="00F105F5"/>
    <w:p w14:paraId="71EDD4D8" w14:textId="4C0B46A6" w:rsidR="00527BF0" w:rsidRDefault="00527BF0" w:rsidP="00F105F5"/>
    <w:p w14:paraId="5797D848" w14:textId="77512462" w:rsidR="004C6E08" w:rsidRDefault="004C6E08" w:rsidP="00F105F5"/>
    <w:sectPr w:rsidR="004C6E08" w:rsidSect="00527BF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888"/>
    <w:multiLevelType w:val="multilevel"/>
    <w:tmpl w:val="AEAECEA8"/>
    <w:lvl w:ilvl="0">
      <w:start w:val="1"/>
      <w:numFmt w:val="lowerLetter"/>
      <w:lvlText w:val="%1."/>
      <w:lvlJc w:val="left"/>
      <w:pPr>
        <w:ind w:left="360" w:hanging="360"/>
      </w:pPr>
      <w:rPr>
        <w:bCs/>
        <w:i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Cs/>
        <w:i w:val="0"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Cs/>
        <w:i w:val="0"/>
        <w:iCs/>
        <w:sz w:val="24"/>
        <w:szCs w:val="24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Calibri" w:eastAsia="Times New Roman" w:hAnsi="Calibri" w:cs="Times New Roman"/>
        <w:b/>
        <w:bCs/>
        <w:i w:val="0"/>
        <w:iCs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Cs/>
        <w:i w:val="0"/>
        <w:iCs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Cs/>
        <w:i w:val="0"/>
        <w:iCs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Cs/>
        <w:i w:val="0"/>
        <w:i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Cs/>
        <w:i w:val="0"/>
        <w:iCs/>
        <w:sz w:val="24"/>
        <w:szCs w:val="24"/>
      </w:rPr>
    </w:lvl>
  </w:abstractNum>
  <w:abstractNum w:abstractNumId="1" w15:restartNumberingAfterBreak="0">
    <w:nsid w:val="01B06093"/>
    <w:multiLevelType w:val="multilevel"/>
    <w:tmpl w:val="6994B7B2"/>
    <w:lvl w:ilvl="0">
      <w:start w:val="1"/>
      <w:numFmt w:val="decimal"/>
      <w:lvlText w:val="%1."/>
      <w:lvlJc w:val="left"/>
      <w:pPr>
        <w:ind w:left="10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5" w:hanging="360"/>
      </w:pPr>
    </w:lvl>
    <w:lvl w:ilvl="2">
      <w:start w:val="1"/>
      <w:numFmt w:val="lowerRoman"/>
      <w:lvlText w:val="%3."/>
      <w:lvlJc w:val="right"/>
      <w:pPr>
        <w:ind w:left="2515" w:hanging="180"/>
      </w:pPr>
    </w:lvl>
    <w:lvl w:ilvl="3">
      <w:start w:val="1"/>
      <w:numFmt w:val="decimal"/>
      <w:lvlText w:val="%4."/>
      <w:lvlJc w:val="left"/>
      <w:pPr>
        <w:ind w:left="3235" w:hanging="360"/>
      </w:pPr>
    </w:lvl>
    <w:lvl w:ilvl="4">
      <w:start w:val="1"/>
      <w:numFmt w:val="lowerLetter"/>
      <w:lvlText w:val="%5."/>
      <w:lvlJc w:val="left"/>
      <w:pPr>
        <w:ind w:left="3955" w:hanging="360"/>
      </w:pPr>
    </w:lvl>
    <w:lvl w:ilvl="5">
      <w:start w:val="1"/>
      <w:numFmt w:val="lowerRoman"/>
      <w:lvlText w:val="%6."/>
      <w:lvlJc w:val="right"/>
      <w:pPr>
        <w:ind w:left="4675" w:hanging="180"/>
      </w:pPr>
    </w:lvl>
    <w:lvl w:ilvl="6">
      <w:start w:val="1"/>
      <w:numFmt w:val="decimal"/>
      <w:lvlText w:val="%7."/>
      <w:lvlJc w:val="left"/>
      <w:pPr>
        <w:ind w:left="5395" w:hanging="360"/>
      </w:pPr>
    </w:lvl>
    <w:lvl w:ilvl="7">
      <w:start w:val="1"/>
      <w:numFmt w:val="lowerLetter"/>
      <w:lvlText w:val="%8."/>
      <w:lvlJc w:val="left"/>
      <w:pPr>
        <w:ind w:left="6115" w:hanging="360"/>
      </w:pPr>
    </w:lvl>
    <w:lvl w:ilvl="8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1428732B"/>
    <w:multiLevelType w:val="hybridMultilevel"/>
    <w:tmpl w:val="20523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466F"/>
    <w:multiLevelType w:val="hybridMultilevel"/>
    <w:tmpl w:val="3F921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4E4A"/>
    <w:multiLevelType w:val="hybridMultilevel"/>
    <w:tmpl w:val="825EDE1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D82016"/>
    <w:multiLevelType w:val="multilevel"/>
    <w:tmpl w:val="2D9ADA4C"/>
    <w:lvl w:ilvl="0">
      <w:start w:val="1"/>
      <w:numFmt w:val="decimal"/>
      <w:lvlText w:val="%1."/>
      <w:lvlJc w:val="left"/>
      <w:pPr>
        <w:ind w:left="10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5" w:hanging="360"/>
      </w:pPr>
    </w:lvl>
    <w:lvl w:ilvl="2">
      <w:start w:val="1"/>
      <w:numFmt w:val="lowerRoman"/>
      <w:lvlText w:val="%3."/>
      <w:lvlJc w:val="right"/>
      <w:pPr>
        <w:ind w:left="2515" w:hanging="180"/>
      </w:pPr>
    </w:lvl>
    <w:lvl w:ilvl="3">
      <w:start w:val="1"/>
      <w:numFmt w:val="decimal"/>
      <w:lvlText w:val="%4."/>
      <w:lvlJc w:val="left"/>
      <w:pPr>
        <w:ind w:left="3235" w:hanging="360"/>
      </w:pPr>
    </w:lvl>
    <w:lvl w:ilvl="4">
      <w:start w:val="1"/>
      <w:numFmt w:val="lowerLetter"/>
      <w:lvlText w:val="%5."/>
      <w:lvlJc w:val="left"/>
      <w:pPr>
        <w:ind w:left="3955" w:hanging="360"/>
      </w:pPr>
    </w:lvl>
    <w:lvl w:ilvl="5">
      <w:start w:val="1"/>
      <w:numFmt w:val="lowerRoman"/>
      <w:lvlText w:val="%6."/>
      <w:lvlJc w:val="right"/>
      <w:pPr>
        <w:ind w:left="4675" w:hanging="180"/>
      </w:pPr>
    </w:lvl>
    <w:lvl w:ilvl="6">
      <w:start w:val="1"/>
      <w:numFmt w:val="decimal"/>
      <w:lvlText w:val="%7."/>
      <w:lvlJc w:val="left"/>
      <w:pPr>
        <w:ind w:left="5395" w:hanging="360"/>
      </w:pPr>
    </w:lvl>
    <w:lvl w:ilvl="7">
      <w:start w:val="1"/>
      <w:numFmt w:val="lowerLetter"/>
      <w:lvlText w:val="%8."/>
      <w:lvlJc w:val="left"/>
      <w:pPr>
        <w:ind w:left="6115" w:hanging="360"/>
      </w:pPr>
    </w:lvl>
    <w:lvl w:ilvl="8">
      <w:start w:val="1"/>
      <w:numFmt w:val="lowerRoman"/>
      <w:lvlText w:val="%9."/>
      <w:lvlJc w:val="right"/>
      <w:pPr>
        <w:ind w:left="6835" w:hanging="180"/>
      </w:pPr>
    </w:lvl>
  </w:abstractNum>
  <w:abstractNum w:abstractNumId="6" w15:restartNumberingAfterBreak="0">
    <w:nsid w:val="20BF6D2B"/>
    <w:multiLevelType w:val="multilevel"/>
    <w:tmpl w:val="9FCCD35A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2178371A"/>
    <w:multiLevelType w:val="multilevel"/>
    <w:tmpl w:val="420C1E36"/>
    <w:lvl w:ilvl="0">
      <w:start w:val="1"/>
      <w:numFmt w:val="decimal"/>
      <w:lvlText w:val="%1)"/>
      <w:lvlJc w:val="left"/>
      <w:pPr>
        <w:ind w:left="860" w:hanging="360"/>
      </w:pPr>
      <w:rPr>
        <w:b/>
        <w:bCs/>
        <w:i w:val="0"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580" w:hanging="360"/>
      </w:pPr>
      <w:rPr>
        <w:b/>
        <w:bCs/>
        <w:i w:val="0"/>
        <w:iCs/>
        <w:sz w:val="24"/>
        <w:szCs w:val="24"/>
      </w:rPr>
    </w:lvl>
    <w:lvl w:ilvl="2">
      <w:start w:val="1"/>
      <w:numFmt w:val="lowerRoman"/>
      <w:lvlText w:val="%3."/>
      <w:lvlJc w:val="right"/>
      <w:pPr>
        <w:ind w:left="2300" w:hanging="180"/>
      </w:pPr>
    </w:lvl>
    <w:lvl w:ilvl="3">
      <w:start w:val="1"/>
      <w:numFmt w:val="decimal"/>
      <w:lvlText w:val="%4."/>
      <w:lvlJc w:val="left"/>
      <w:pPr>
        <w:ind w:left="302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460" w:hanging="180"/>
      </w:pPr>
    </w:lvl>
    <w:lvl w:ilvl="6">
      <w:start w:val="1"/>
      <w:numFmt w:val="decimal"/>
      <w:lvlText w:val="%7."/>
      <w:lvlJc w:val="left"/>
      <w:pPr>
        <w:ind w:left="518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900" w:hanging="360"/>
      </w:pPr>
    </w:lvl>
    <w:lvl w:ilvl="8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2B0F0E38"/>
    <w:multiLevelType w:val="hybridMultilevel"/>
    <w:tmpl w:val="5DBA33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8585D"/>
    <w:multiLevelType w:val="multilevel"/>
    <w:tmpl w:val="6E32FFCE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3DF9442B"/>
    <w:multiLevelType w:val="multilevel"/>
    <w:tmpl w:val="E5DE2A84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40C638D8"/>
    <w:multiLevelType w:val="multilevel"/>
    <w:tmpl w:val="0FA4737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 w15:restartNumberingAfterBreak="0">
    <w:nsid w:val="434B54D8"/>
    <w:multiLevelType w:val="hybridMultilevel"/>
    <w:tmpl w:val="D102D236"/>
    <w:lvl w:ilvl="0" w:tplc="D52C8A9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76BBA"/>
    <w:multiLevelType w:val="multilevel"/>
    <w:tmpl w:val="3D5C4E28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4" w15:restartNumberingAfterBreak="0">
    <w:nsid w:val="68D33A06"/>
    <w:multiLevelType w:val="multilevel"/>
    <w:tmpl w:val="858E21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11B4F"/>
    <w:multiLevelType w:val="multilevel"/>
    <w:tmpl w:val="9D928118"/>
    <w:lvl w:ilvl="0">
      <w:start w:val="5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 w15:restartNumberingAfterBreak="0">
    <w:nsid w:val="73097868"/>
    <w:multiLevelType w:val="multilevel"/>
    <w:tmpl w:val="EC421FC2"/>
    <w:lvl w:ilvl="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737E7C16"/>
    <w:multiLevelType w:val="multilevel"/>
    <w:tmpl w:val="450C53FC"/>
    <w:lvl w:ilvl="0">
      <w:start w:val="1"/>
      <w:numFmt w:val="decimal"/>
      <w:lvlText w:val="%1."/>
      <w:lvlJc w:val="left"/>
      <w:pPr>
        <w:ind w:left="107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95" w:hanging="360"/>
      </w:pPr>
    </w:lvl>
    <w:lvl w:ilvl="2">
      <w:start w:val="1"/>
      <w:numFmt w:val="lowerRoman"/>
      <w:lvlText w:val="%3."/>
      <w:lvlJc w:val="right"/>
      <w:pPr>
        <w:ind w:left="2515" w:hanging="180"/>
      </w:pPr>
    </w:lvl>
    <w:lvl w:ilvl="3">
      <w:start w:val="1"/>
      <w:numFmt w:val="decimal"/>
      <w:lvlText w:val="%4."/>
      <w:lvlJc w:val="left"/>
      <w:pPr>
        <w:ind w:left="3235" w:hanging="360"/>
      </w:pPr>
    </w:lvl>
    <w:lvl w:ilvl="4">
      <w:start w:val="1"/>
      <w:numFmt w:val="lowerLetter"/>
      <w:lvlText w:val="%5."/>
      <w:lvlJc w:val="left"/>
      <w:pPr>
        <w:ind w:left="3955" w:hanging="360"/>
      </w:pPr>
    </w:lvl>
    <w:lvl w:ilvl="5">
      <w:start w:val="1"/>
      <w:numFmt w:val="lowerRoman"/>
      <w:lvlText w:val="%6."/>
      <w:lvlJc w:val="right"/>
      <w:pPr>
        <w:ind w:left="4675" w:hanging="180"/>
      </w:pPr>
    </w:lvl>
    <w:lvl w:ilvl="6">
      <w:start w:val="1"/>
      <w:numFmt w:val="decimal"/>
      <w:lvlText w:val="%7."/>
      <w:lvlJc w:val="left"/>
      <w:pPr>
        <w:ind w:left="5395" w:hanging="360"/>
      </w:pPr>
    </w:lvl>
    <w:lvl w:ilvl="7">
      <w:start w:val="1"/>
      <w:numFmt w:val="lowerLetter"/>
      <w:lvlText w:val="%8."/>
      <w:lvlJc w:val="left"/>
      <w:pPr>
        <w:ind w:left="6115" w:hanging="360"/>
      </w:pPr>
    </w:lvl>
    <w:lvl w:ilvl="8">
      <w:start w:val="1"/>
      <w:numFmt w:val="lowerRoman"/>
      <w:lvlText w:val="%9."/>
      <w:lvlJc w:val="right"/>
      <w:pPr>
        <w:ind w:left="6835" w:hanging="180"/>
      </w:pPr>
    </w:lvl>
  </w:abstractNum>
  <w:abstractNum w:abstractNumId="18" w15:restartNumberingAfterBreak="0">
    <w:nsid w:val="753367C7"/>
    <w:multiLevelType w:val="multilevel"/>
    <w:tmpl w:val="16EA547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758C41AB"/>
    <w:multiLevelType w:val="multilevel"/>
    <w:tmpl w:val="E2E4D96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</w:num>
  <w:num w:numId="3">
    <w:abstractNumId w:val="7"/>
  </w:num>
  <w:num w:numId="4">
    <w:abstractNumId w:val="16"/>
  </w:num>
  <w:num w:numId="5">
    <w:abstractNumId w:val="15"/>
  </w:num>
  <w:num w:numId="6">
    <w:abstractNumId w:val="9"/>
  </w:num>
  <w:num w:numId="7">
    <w:abstractNumId w:val="6"/>
  </w:num>
  <w:num w:numId="8">
    <w:abstractNumId w:val="1"/>
  </w:num>
  <w:num w:numId="9">
    <w:abstractNumId w:val="17"/>
  </w:num>
  <w:num w:numId="10">
    <w:abstractNumId w:val="5"/>
  </w:num>
  <w:num w:numId="11">
    <w:abstractNumId w:val="11"/>
  </w:num>
  <w:num w:numId="12">
    <w:abstractNumId w:val="18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  <w:num w:numId="17">
    <w:abstractNumId w:val="3"/>
  </w:num>
  <w:num w:numId="18">
    <w:abstractNumId w:val="4"/>
  </w:num>
  <w:num w:numId="19">
    <w:abstractNumId w:val="2"/>
  </w:num>
  <w:num w:numId="2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F5"/>
    <w:rsid w:val="00073E7C"/>
    <w:rsid w:val="00150715"/>
    <w:rsid w:val="0023164D"/>
    <w:rsid w:val="002E3DC2"/>
    <w:rsid w:val="003B687D"/>
    <w:rsid w:val="003D4F4F"/>
    <w:rsid w:val="00436E5D"/>
    <w:rsid w:val="004C6E08"/>
    <w:rsid w:val="00527BF0"/>
    <w:rsid w:val="005453BE"/>
    <w:rsid w:val="006B5B52"/>
    <w:rsid w:val="006C1A83"/>
    <w:rsid w:val="006D6565"/>
    <w:rsid w:val="007022FB"/>
    <w:rsid w:val="00712627"/>
    <w:rsid w:val="008B131C"/>
    <w:rsid w:val="008C69F7"/>
    <w:rsid w:val="00B24D8A"/>
    <w:rsid w:val="00B66900"/>
    <w:rsid w:val="00BB7BEC"/>
    <w:rsid w:val="00BD2ED8"/>
    <w:rsid w:val="00CD4C47"/>
    <w:rsid w:val="00D1008D"/>
    <w:rsid w:val="00E21252"/>
    <w:rsid w:val="00E87A80"/>
    <w:rsid w:val="00EB0BDC"/>
    <w:rsid w:val="00F105F5"/>
    <w:rsid w:val="00F902D8"/>
    <w:rsid w:val="00FB3B8D"/>
    <w:rsid w:val="00FC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41E87"/>
  <w15:chartTrackingRefBased/>
  <w15:docId w15:val="{EB18E6F3-3452-4B27-BB69-043FC63E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3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2870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Piotr</cp:lastModifiedBy>
  <cp:revision>3</cp:revision>
  <cp:lastPrinted>2020-05-20T10:16:00Z</cp:lastPrinted>
  <dcterms:created xsi:type="dcterms:W3CDTF">2020-05-21T07:36:00Z</dcterms:created>
  <dcterms:modified xsi:type="dcterms:W3CDTF">2020-05-22T07:34:00Z</dcterms:modified>
</cp:coreProperties>
</file>